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1" w:rsidRDefault="00057F91" w:rsidP="001C11D8">
      <w:pPr>
        <w:ind w:left="0" w:firstLine="0"/>
        <w:jc w:val="both"/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63</w:t>
      </w:r>
      <w:r>
        <w:rPr>
          <w:lang w:val="sr-Cyrl-CS"/>
        </w:rPr>
        <w:t>.  Закона о јавним набавкама („Службени гласник РС“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2012</w:t>
      </w:r>
      <w:r>
        <w:t xml:space="preserve"> и 68/15)</w:t>
      </w:r>
      <w:r>
        <w:rPr>
          <w:lang w:val="sr-Cyrl-CS"/>
        </w:rPr>
        <w:t xml:space="preserve">, Комисија за спровођење поступка јавне набавке Агенције за осигурање и финансирање извоза Републике Србије ад Ужице, </w:t>
      </w:r>
      <w:r>
        <w:rPr>
          <w:lang w:val="sr-Latn-CS"/>
        </w:rPr>
        <w:t xml:space="preserve"> </w:t>
      </w:r>
      <w:r>
        <w:rPr>
          <w:lang w:val="sr-Cyrl-CS"/>
        </w:rPr>
        <w:t>доставља за</w:t>
      </w:r>
      <w:r w:rsidR="00CD660B">
        <w:rPr>
          <w:lang w:val="sr-Cyrl-CS"/>
        </w:rPr>
        <w:t xml:space="preserve">интересованим понуђачима </w:t>
      </w:r>
      <w:r w:rsidR="00CD660B">
        <w:t>oбавештење о</w:t>
      </w:r>
      <w:r>
        <w:rPr>
          <w:lang w:val="sr-Latn-CS"/>
        </w:rPr>
        <w:t>:</w:t>
      </w:r>
    </w:p>
    <w:p w:rsidR="00CD660B" w:rsidRPr="00CD660B" w:rsidRDefault="00CD660B" w:rsidP="001C11D8">
      <w:pPr>
        <w:ind w:left="0" w:firstLine="0"/>
        <w:jc w:val="both"/>
      </w:pPr>
    </w:p>
    <w:p w:rsidR="00F346D6" w:rsidRPr="00781C99" w:rsidRDefault="00F346D6" w:rsidP="001C11D8">
      <w:pPr>
        <w:ind w:left="0" w:firstLine="0"/>
        <w:jc w:val="both"/>
        <w:rPr>
          <w:sz w:val="16"/>
          <w:szCs w:val="16"/>
          <w:lang w:val="sr-Latn-CS"/>
        </w:rPr>
      </w:pPr>
    </w:p>
    <w:p w:rsidR="00057F91" w:rsidRPr="00FB1619" w:rsidRDefault="00057F91" w:rsidP="00F43186">
      <w:pPr>
        <w:ind w:left="0" w:firstLine="0"/>
        <w:jc w:val="both"/>
        <w:rPr>
          <w:sz w:val="16"/>
          <w:szCs w:val="16"/>
          <w:lang w:val="sr-Latn-CS"/>
        </w:rPr>
      </w:pPr>
    </w:p>
    <w:p w:rsidR="00CD660B" w:rsidRPr="00CD660B" w:rsidRDefault="004A4834" w:rsidP="004A4834">
      <w:pPr>
        <w:spacing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ИЗМЕНИ </w:t>
      </w:r>
      <w:r w:rsidR="00CD660B">
        <w:rPr>
          <w:rFonts w:ascii="Times New Roman" w:hAnsi="Times New Roman"/>
          <w:b/>
          <w:sz w:val="26"/>
          <w:szCs w:val="26"/>
          <w:lang w:val="sr-Latn-CS"/>
        </w:rPr>
        <w:t xml:space="preserve"> КОНКУРСНЕ</w:t>
      </w:r>
      <w:proofErr w:type="gramEnd"/>
      <w:r w:rsidR="00CD660B">
        <w:rPr>
          <w:rFonts w:ascii="Times New Roman" w:hAnsi="Times New Roman"/>
          <w:b/>
          <w:sz w:val="26"/>
          <w:szCs w:val="26"/>
          <w:lang w:val="sr-Latn-CS"/>
        </w:rPr>
        <w:t xml:space="preserve"> ДОКУМЕНТАЦИЈЕ </w:t>
      </w:r>
      <w:r w:rsidR="00CD660B" w:rsidRPr="00B4457D">
        <w:rPr>
          <w:rFonts w:ascii="Times New Roman" w:hAnsi="Times New Roman"/>
          <w:b/>
          <w:sz w:val="26"/>
          <w:szCs w:val="26"/>
          <w:lang w:val="sr-Latn-CS"/>
        </w:rPr>
        <w:t xml:space="preserve">ЗА ЈН </w:t>
      </w:r>
      <w:r w:rsidR="00CD660B" w:rsidRPr="00B4457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="00CD660B" w:rsidRPr="00B4457D">
        <w:rPr>
          <w:rFonts w:ascii="Times New Roman" w:hAnsi="Times New Roman"/>
          <w:b/>
          <w:sz w:val="26"/>
          <w:szCs w:val="26"/>
          <w:lang w:val="sr-Cyrl-CS"/>
        </w:rPr>
        <w:t>/</w:t>
      </w:r>
      <w:r w:rsidR="00CD660B" w:rsidRPr="00B4457D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20</w:t>
      </w:r>
      <w:r w:rsidR="00CD660B" w:rsidRPr="00B4457D">
        <w:rPr>
          <w:rFonts w:ascii="Times New Roman" w:hAnsi="Times New Roman"/>
          <w:b/>
          <w:sz w:val="26"/>
          <w:szCs w:val="26"/>
          <w:lang w:val="sr-Latn-CS"/>
        </w:rPr>
        <w:t xml:space="preserve">  </w:t>
      </w:r>
      <w:r w:rsidR="00CD660B" w:rsidRPr="00B4457D">
        <w:rPr>
          <w:rFonts w:ascii="Times New Roman" w:hAnsi="Times New Roman"/>
          <w:b/>
          <w:sz w:val="26"/>
          <w:szCs w:val="26"/>
          <w:lang w:val="sr-Cyrl-CS"/>
        </w:rPr>
        <w:t>БР.1</w:t>
      </w:r>
    </w:p>
    <w:p w:rsidR="00CD660B" w:rsidRDefault="004A4834" w:rsidP="00CD660B">
      <w:pPr>
        <w:pStyle w:val="ListParagraph"/>
        <w:numPr>
          <w:ilvl w:val="0"/>
          <w:numId w:val="8"/>
        </w:numPr>
        <w:jc w:val="center"/>
        <w:rPr>
          <w:lang w:val="sr-Cyrl-CS"/>
        </w:rPr>
      </w:pPr>
      <w:r>
        <w:rPr>
          <w:lang w:val="sr-Cyrl-CS"/>
        </w:rPr>
        <w:t>Набавка услуга</w:t>
      </w:r>
      <w:r w:rsidRPr="00011E40">
        <w:rPr>
          <w:lang w:val="sr-Cyrl-CS"/>
        </w:rPr>
        <w:t xml:space="preserve"> </w:t>
      </w:r>
      <w:r>
        <w:t xml:space="preserve">дораде постојећих и проширење новим функционалностима </w:t>
      </w:r>
      <w:r w:rsidRPr="00214366">
        <w:t>ASEBA PUB2000</w:t>
      </w:r>
      <w:r>
        <w:t xml:space="preserve"> (Осигурање и Факторинг)</w:t>
      </w:r>
      <w:r w:rsidR="00CD660B">
        <w:rPr>
          <w:lang w:val="sr-Latn-CS"/>
        </w:rPr>
        <w:t xml:space="preserve"> </w:t>
      </w:r>
      <w:r w:rsidR="00CD660B">
        <w:t xml:space="preserve"> </w:t>
      </w:r>
      <w:r w:rsidR="00CD660B">
        <w:rPr>
          <w:lang w:val="sr-Cyrl-CS"/>
        </w:rPr>
        <w:t xml:space="preserve"> </w:t>
      </w:r>
      <w:r w:rsidR="00CD660B" w:rsidRPr="009D380F">
        <w:rPr>
          <w:lang w:val="sr-Cyrl-CS"/>
        </w:rPr>
        <w:t>–</w:t>
      </w:r>
    </w:p>
    <w:p w:rsidR="00CD660B" w:rsidRPr="00AD0E40" w:rsidRDefault="00CD660B" w:rsidP="00CD660B">
      <w:pPr>
        <w:jc w:val="center"/>
        <w:rPr>
          <w:lang w:val="sr-Cyrl-CS"/>
        </w:rPr>
      </w:pPr>
    </w:p>
    <w:p w:rsidR="00CD660B" w:rsidRDefault="00CD660B" w:rsidP="00CD660B">
      <w:pPr>
        <w:ind w:left="0" w:firstLine="0"/>
        <w:rPr>
          <w:lang w:val="sr-Cyrl-CS"/>
        </w:rPr>
      </w:pPr>
    </w:p>
    <w:p w:rsidR="00CD660B" w:rsidRPr="00CE089B" w:rsidRDefault="00CD660B" w:rsidP="00CD660B">
      <w:pPr>
        <w:ind w:left="0" w:firstLine="0"/>
        <w:rPr>
          <w:lang w:val="sr-Cyrl-CS"/>
        </w:rPr>
      </w:pPr>
    </w:p>
    <w:p w:rsidR="00CD660B" w:rsidRDefault="00413888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извршио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измену</w:t>
      </w:r>
      <w:r w:rsidR="00CD660B" w:rsidRPr="00CD660B">
        <w:rPr>
          <w:rFonts w:asciiTheme="minorHAnsi" w:hAnsiTheme="minorHAnsi" w:cstheme="minorHAnsi"/>
        </w:rPr>
        <w:t xml:space="preserve"> </w:t>
      </w:r>
      <w:proofErr w:type="spellStart"/>
      <w:r w:rsidR="00CD660B" w:rsidRPr="00CD660B">
        <w:rPr>
          <w:rFonts w:asciiTheme="minorHAnsi" w:hAnsiTheme="minorHAnsi" w:cstheme="minorHAnsi"/>
        </w:rPr>
        <w:t>конку</w:t>
      </w:r>
      <w:r w:rsidR="004A4834">
        <w:rPr>
          <w:rFonts w:asciiTheme="minorHAnsi" w:hAnsiTheme="minorHAnsi" w:cstheme="minorHAnsi"/>
        </w:rPr>
        <w:t>рсне</w:t>
      </w:r>
      <w:proofErr w:type="spellEnd"/>
      <w:r w:rsidR="004A4834">
        <w:rPr>
          <w:rFonts w:asciiTheme="minorHAnsi" w:hAnsiTheme="minorHAnsi" w:cstheme="minorHAnsi"/>
        </w:rPr>
        <w:t xml:space="preserve"> </w:t>
      </w:r>
      <w:proofErr w:type="spellStart"/>
      <w:r w:rsidR="004A4834">
        <w:rPr>
          <w:rFonts w:asciiTheme="minorHAnsi" w:hAnsiTheme="minorHAnsi" w:cstheme="minorHAnsi"/>
        </w:rPr>
        <w:t>документације</w:t>
      </w:r>
      <w:proofErr w:type="spellEnd"/>
      <w:r w:rsidR="004A4834">
        <w:rPr>
          <w:rFonts w:asciiTheme="minorHAnsi" w:hAnsiTheme="minorHAnsi" w:cstheme="minorHAnsi"/>
        </w:rPr>
        <w:t xml:space="preserve"> у </w:t>
      </w:r>
      <w:proofErr w:type="spellStart"/>
      <w:r w:rsidR="004A4834">
        <w:rPr>
          <w:rFonts w:asciiTheme="minorHAnsi" w:hAnsiTheme="minorHAnsi" w:cstheme="minorHAnsi"/>
        </w:rPr>
        <w:t>поглављу</w:t>
      </w:r>
      <w:proofErr w:type="spellEnd"/>
      <w:r w:rsidR="004A4834">
        <w:rPr>
          <w:rFonts w:asciiTheme="minorHAnsi" w:hAnsiTheme="minorHAnsi" w:cstheme="minorHAnsi"/>
        </w:rPr>
        <w:t xml:space="preserve"> V </w:t>
      </w:r>
      <w:proofErr w:type="gramStart"/>
      <w:r w:rsidR="004A4834">
        <w:rPr>
          <w:rFonts w:asciiTheme="minorHAnsi" w:hAnsiTheme="minorHAnsi" w:cstheme="minorHAnsi"/>
        </w:rPr>
        <w:t>-  ОБРАСЦИ</w:t>
      </w:r>
      <w:proofErr w:type="gramEnd"/>
      <w:r w:rsidR="004A4834">
        <w:rPr>
          <w:rFonts w:asciiTheme="minorHAnsi" w:hAnsiTheme="minorHAnsi" w:cstheme="minorHAnsi"/>
        </w:rPr>
        <w:t xml:space="preserve"> КОЈИ ЧИНЕ САСТАВНИ ДЕО ПОНУДЕ, тако што се на :</w:t>
      </w:r>
    </w:p>
    <w:p w:rsidR="004A4834" w:rsidRDefault="004A4834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A4834" w:rsidRDefault="004A4834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Страни бр. 13  због штампарске грешке брише :</w:t>
      </w:r>
    </w:p>
    <w:p w:rsidR="004A4834" w:rsidRDefault="004A4834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A4834" w:rsidRDefault="004A4834" w:rsidP="004A483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9.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 xml:space="preserve"> Референц листа     </w:t>
      </w:r>
      <w:r>
        <w:rPr>
          <w:rFonts w:eastAsia="Times New Roman"/>
          <w:lang w:val="sr-Cyrl-CS"/>
        </w:rPr>
        <w:t xml:space="preserve">(Образац </w:t>
      </w:r>
      <w:r>
        <w:rPr>
          <w:rFonts w:eastAsia="Times New Roman"/>
          <w:lang w:val="sr-Latn-CS"/>
        </w:rPr>
        <w:t>9</w:t>
      </w:r>
      <w:r>
        <w:rPr>
          <w:rFonts w:eastAsia="Times New Roman"/>
          <w:lang w:val="sr-Cyrl-CS"/>
        </w:rPr>
        <w:t>)</w:t>
      </w:r>
    </w:p>
    <w:p w:rsidR="004A4834" w:rsidRDefault="004A4834" w:rsidP="004A483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10.  Потврда референце   </w:t>
      </w:r>
      <w:r>
        <w:rPr>
          <w:rFonts w:eastAsia="Times New Roman"/>
          <w:lang w:val="sr-Cyrl-CS"/>
        </w:rPr>
        <w:t xml:space="preserve">(Образац </w:t>
      </w:r>
      <w:r>
        <w:rPr>
          <w:rFonts w:eastAsia="Times New Roman"/>
        </w:rPr>
        <w:t>10</w:t>
      </w:r>
      <w:r>
        <w:rPr>
          <w:rFonts w:eastAsia="Times New Roman"/>
          <w:lang w:val="sr-Cyrl-CS"/>
        </w:rPr>
        <w:t>)</w:t>
      </w:r>
    </w:p>
    <w:p w:rsidR="004A4834" w:rsidRPr="004A4834" w:rsidRDefault="004A4834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D660B" w:rsidRPr="008F02E9" w:rsidRDefault="00CD660B" w:rsidP="00CD660B">
      <w:pPr>
        <w:pStyle w:val="ListParagraph1"/>
        <w:spacing w:line="240" w:lineRule="auto"/>
        <w:ind w:left="0"/>
        <w:jc w:val="both"/>
      </w:pPr>
    </w:p>
    <w:p w:rsidR="00CD660B" w:rsidRDefault="00CD660B" w:rsidP="00CD660B">
      <w:pPr>
        <w:pStyle w:val="ListParagraph1"/>
        <w:spacing w:line="240" w:lineRule="auto"/>
        <w:ind w:left="0"/>
        <w:jc w:val="both"/>
        <w:rPr>
          <w:rFonts w:cstheme="minorHAnsi"/>
        </w:rPr>
      </w:pPr>
      <w:proofErr w:type="gramStart"/>
      <w:r w:rsidRPr="00777075">
        <w:rPr>
          <w:rFonts w:cstheme="minorHAnsi"/>
        </w:rPr>
        <w:t xml:space="preserve">У </w:t>
      </w:r>
      <w:r w:rsidRPr="00777075">
        <w:rPr>
          <w:rFonts w:cstheme="minorHAnsi"/>
          <w:lang w:val="sr-Cyrl-CS"/>
        </w:rPr>
        <w:t xml:space="preserve"> Београду</w:t>
      </w:r>
      <w:proofErr w:type="gramEnd"/>
      <w:r w:rsidR="004A4834">
        <w:rPr>
          <w:rFonts w:cstheme="minorHAnsi"/>
        </w:rPr>
        <w:t>, 24.2.2020</w:t>
      </w:r>
      <w:r w:rsidRPr="0077707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proofErr w:type="gramStart"/>
      <w:r w:rsidRPr="00777075">
        <w:rPr>
          <w:rFonts w:cstheme="minorHAnsi"/>
        </w:rPr>
        <w:t>год</w:t>
      </w:r>
      <w:proofErr w:type="spellEnd"/>
      <w:proofErr w:type="gramEnd"/>
      <w:r w:rsidRPr="00777075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 xml:space="preserve">       </w:t>
      </w:r>
    </w:p>
    <w:p w:rsidR="00FB1619" w:rsidRPr="00CD660B" w:rsidRDefault="00FB1619" w:rsidP="00CD660B">
      <w:pPr>
        <w:ind w:left="0" w:firstLine="0"/>
        <w:rPr>
          <w:rFonts w:cstheme="minorHAnsi"/>
        </w:rPr>
      </w:pPr>
    </w:p>
    <w:p w:rsidR="00FB1619" w:rsidRDefault="00FB1619" w:rsidP="00FB1619">
      <w:pPr>
        <w:rPr>
          <w:rFonts w:cstheme="minorHAnsi"/>
        </w:rPr>
      </w:pPr>
    </w:p>
    <w:p w:rsidR="00FB1619" w:rsidRDefault="00FB1619" w:rsidP="00FB1619">
      <w:pPr>
        <w:rPr>
          <w:rFonts w:cstheme="minorHAnsi"/>
        </w:rPr>
      </w:pPr>
    </w:p>
    <w:p w:rsidR="00057F91" w:rsidRPr="00781C99" w:rsidRDefault="00781C99" w:rsidP="00FB1619">
      <w:pPr>
        <w:tabs>
          <w:tab w:val="left" w:pos="537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КОМИСИЈА ЗА ЈАВНУ  НАБАВКУ</w:t>
      </w:r>
    </w:p>
    <w:p w:rsidR="00057F91" w:rsidRPr="0011535B" w:rsidRDefault="00057F91" w:rsidP="0011535B">
      <w:pPr>
        <w:jc w:val="both"/>
      </w:pPr>
      <w:r>
        <w:t xml:space="preserve">                                                                              </w:t>
      </w:r>
      <w:r w:rsidR="0011535B">
        <w:t xml:space="preserve">                  </w:t>
      </w:r>
    </w:p>
    <w:sectPr w:rsidR="00057F91" w:rsidRPr="0011535B" w:rsidSect="001C11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96" w:right="1138" w:bottom="864" w:left="1138" w:header="562" w:footer="6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F6" w:rsidRDefault="008A70F6" w:rsidP="00745A2C">
      <w:r>
        <w:separator/>
      </w:r>
    </w:p>
  </w:endnote>
  <w:endnote w:type="continuationSeparator" w:id="1">
    <w:p w:rsidR="008A70F6" w:rsidRDefault="008A70F6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DE5190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3" type="#_x0000_t202" style="position:absolute;left:0;text-align:left;margin-left:494.15pt;margin-top:20.15pt;width:70.8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" stroked="f">
          <v:textbox style="mso-next-textbox:#Text Box 16" inset="0,0,0,0">
            <w:txbxContent>
              <w:p w:rsidR="008A70F6" w:rsidRPr="00FA56C7" w:rsidRDefault="008A70F6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102" type="#_x0000_t32" style="position:absolute;left:0;text-align:left;margin-left:36.3pt;margin-top:808.55pt;width:457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Q8IgIAADw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DE5190" w:rsidP="00272BE5">
    <w:pPr>
      <w:pStyle w:val="Footer"/>
      <w:tabs>
        <w:tab w:val="clear" w:pos="4680"/>
        <w:tab w:val="clear" w:pos="9360"/>
        <w:tab w:val="left" w:pos="1950"/>
      </w:tabs>
      <w:spacing w:before="86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0" type="#_x0000_t202" style="position:absolute;left:0;text-align:left;margin-left:36pt;margin-top:787.5pt;width:529.4pt;height:14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" filled="f" strokecolor="white [3212]" strokeweight=".25pt">
          <v:textbox style="mso-next-textbox:#Text Box 22" inset="0,0,0,0">
            <w:txbxContent>
              <w:p w:rsidR="008A70F6" w:rsidRPr="0049289C" w:rsidRDefault="008A70F6" w:rsidP="00402BFF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Ljuba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Stojanovića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gram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proofErr w:type="spellEnd"/>
                <w:proofErr w:type="gram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 +381 31 513859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 id="Text Box 4" o:spid="_x0000_s4099" type="#_x0000_t202" style="position:absolute;left:0;text-align:left;margin-left:36.2pt;margin-top:800.5pt;width:529.4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" filled="f" strokecolor="white [3212]" strokeweight=".25pt">
          <v:textbox style="mso-next-textbox:#Text Box 4" inset="0,0,0,0">
            <w:txbxContent>
              <w:p w:rsidR="008A70F6" w:rsidRPr="0049289C" w:rsidRDefault="008A70F6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Savska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25, 1100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Beograd,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Tel</w:t>
                </w:r>
                <w:proofErr w:type="gram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:+</w:t>
                </w:r>
                <w:proofErr w:type="gram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381 11/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6558 250, Fax:+381 11/3121696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36.3pt;margin-top:783.1pt;width:457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" strokecolor="#00417b" strokeweight=".57pt">
          <w10:wrap type="tight" anchorx="page" anchory="page"/>
        </v:shape>
      </w:pict>
    </w:r>
    <w:r>
      <w:rPr>
        <w:noProof/>
        <w:lang w:bidi="ar-SA"/>
      </w:rPr>
      <w:pict>
        <v:shape id="Text Box 12" o:spid="_x0000_s4097" type="#_x0000_t202" style="position:absolute;left:0;text-align:left;margin-left:494.15pt;margin-top:22.5pt;width:70.8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KnfAIAAAY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" stroked="f">
          <v:textbox style="mso-next-textbox:#Text Box 12" inset="0,0,0,0">
            <w:txbxContent>
              <w:p w:rsidR="008A70F6" w:rsidRPr="00FA56C7" w:rsidRDefault="008A70F6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 w:rsidR="008A70F6">
      <w:tab/>
    </w:r>
    <w:r w:rsidR="008A70F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F6" w:rsidRDefault="008A70F6" w:rsidP="00745A2C">
      <w:r>
        <w:separator/>
      </w:r>
    </w:p>
  </w:footnote>
  <w:footnote w:type="continuationSeparator" w:id="1">
    <w:p w:rsidR="008A70F6" w:rsidRDefault="008A70F6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8A70F6">
    <w:pPr>
      <w:pStyle w:val="Header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190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104" type="#_x0000_t32" style="position:absolute;left:0;text-align:left;margin-left:0;margin-top:55.3pt;width:524.3pt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DE5190" w:rsidP="000D1455">
    <w:pPr>
      <w:pStyle w:val="Header"/>
      <w:spacing w:after="1760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1" type="#_x0000_t32" style="position:absolute;left:0;text-align:left;margin-left:0;margin-top:102.05pt;width:524.3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" strokecolor="#00417b" strokeweight=".57pt">
          <w10:wrap type="tight" anchorx="page" anchory="page"/>
        </v:shape>
      </w:pict>
    </w:r>
    <w:r w:rsidR="008A70F6" w:rsidRPr="00445813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F44"/>
    <w:multiLevelType w:val="hybridMultilevel"/>
    <w:tmpl w:val="99B2C754"/>
    <w:lvl w:ilvl="0" w:tplc="1A78B9B2">
      <w:start w:val="2"/>
      <w:numFmt w:val="bullet"/>
      <w:lvlText w:val="-"/>
      <w:lvlJc w:val="left"/>
      <w:pPr>
        <w:ind w:left="5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87F01BC"/>
    <w:multiLevelType w:val="hybridMultilevel"/>
    <w:tmpl w:val="6284DC1E"/>
    <w:lvl w:ilvl="0" w:tplc="63E242FE">
      <w:numFmt w:val="bullet"/>
      <w:lvlText w:val="-"/>
      <w:lvlJc w:val="left"/>
      <w:pPr>
        <w:ind w:left="2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4">
    <w:nsid w:val="2E6B6DB5"/>
    <w:multiLevelType w:val="hybridMultilevel"/>
    <w:tmpl w:val="E028F2F4"/>
    <w:lvl w:ilvl="0" w:tplc="CF20B3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5A0E"/>
    <w:multiLevelType w:val="hybridMultilevel"/>
    <w:tmpl w:val="E04087FA"/>
    <w:lvl w:ilvl="0" w:tplc="F25EA880">
      <w:numFmt w:val="bullet"/>
      <w:lvlText w:val="-"/>
      <w:lvlJc w:val="left"/>
      <w:pPr>
        <w:ind w:left="-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</w:abstractNum>
  <w:abstractNum w:abstractNumId="6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7"/>
    <o:shapelayout v:ext="edit">
      <o:idmap v:ext="edit" data="4"/>
      <o:rules v:ext="edit">
        <o:r id="V:Rule5" type="connector" idref="#AutoShape 15"/>
        <o:r id="V:Rule6" type="connector" idref="#AutoShape 1"/>
        <o:r id="V:Rule7" type="connector" idref="#AutoShape 14"/>
        <o:r id="V:Rule8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0688"/>
    <w:rsid w:val="000366F1"/>
    <w:rsid w:val="00054EAB"/>
    <w:rsid w:val="0005507A"/>
    <w:rsid w:val="00057F91"/>
    <w:rsid w:val="000A3C4E"/>
    <w:rsid w:val="000A6B4A"/>
    <w:rsid w:val="000B349D"/>
    <w:rsid w:val="000D1455"/>
    <w:rsid w:val="000D4CA1"/>
    <w:rsid w:val="0011535B"/>
    <w:rsid w:val="00122BF5"/>
    <w:rsid w:val="00157661"/>
    <w:rsid w:val="001676A4"/>
    <w:rsid w:val="00181BC5"/>
    <w:rsid w:val="001C11D8"/>
    <w:rsid w:val="001E28DB"/>
    <w:rsid w:val="001F34D5"/>
    <w:rsid w:val="001F3731"/>
    <w:rsid w:val="00214634"/>
    <w:rsid w:val="00240649"/>
    <w:rsid w:val="00251FB8"/>
    <w:rsid w:val="00256484"/>
    <w:rsid w:val="00257339"/>
    <w:rsid w:val="00261978"/>
    <w:rsid w:val="00267AFE"/>
    <w:rsid w:val="00272BE5"/>
    <w:rsid w:val="00280C61"/>
    <w:rsid w:val="002B2399"/>
    <w:rsid w:val="002F587F"/>
    <w:rsid w:val="003361E3"/>
    <w:rsid w:val="00341E04"/>
    <w:rsid w:val="00347C97"/>
    <w:rsid w:val="0036207F"/>
    <w:rsid w:val="00371D6F"/>
    <w:rsid w:val="00372AF2"/>
    <w:rsid w:val="003741E5"/>
    <w:rsid w:val="00380305"/>
    <w:rsid w:val="00394373"/>
    <w:rsid w:val="003B0D6B"/>
    <w:rsid w:val="003C235F"/>
    <w:rsid w:val="003C678D"/>
    <w:rsid w:val="003C689E"/>
    <w:rsid w:val="003E0C2A"/>
    <w:rsid w:val="003E673B"/>
    <w:rsid w:val="00402BFF"/>
    <w:rsid w:val="00410911"/>
    <w:rsid w:val="00413888"/>
    <w:rsid w:val="004435C1"/>
    <w:rsid w:val="00445813"/>
    <w:rsid w:val="00451FA7"/>
    <w:rsid w:val="004650CF"/>
    <w:rsid w:val="00472D4E"/>
    <w:rsid w:val="00477AD6"/>
    <w:rsid w:val="004810CA"/>
    <w:rsid w:val="00487AC6"/>
    <w:rsid w:val="00487E83"/>
    <w:rsid w:val="0049289C"/>
    <w:rsid w:val="00492B97"/>
    <w:rsid w:val="004934B8"/>
    <w:rsid w:val="004A4834"/>
    <w:rsid w:val="004B7365"/>
    <w:rsid w:val="004D651E"/>
    <w:rsid w:val="004E2073"/>
    <w:rsid w:val="004E3DF2"/>
    <w:rsid w:val="004F5BE2"/>
    <w:rsid w:val="004F7BCE"/>
    <w:rsid w:val="00501CDF"/>
    <w:rsid w:val="0050423D"/>
    <w:rsid w:val="00537275"/>
    <w:rsid w:val="005E6698"/>
    <w:rsid w:val="005F280A"/>
    <w:rsid w:val="00615EE8"/>
    <w:rsid w:val="00626052"/>
    <w:rsid w:val="00646246"/>
    <w:rsid w:val="00646F64"/>
    <w:rsid w:val="00675F99"/>
    <w:rsid w:val="006A4673"/>
    <w:rsid w:val="006B7879"/>
    <w:rsid w:val="006E5616"/>
    <w:rsid w:val="006F520E"/>
    <w:rsid w:val="00735535"/>
    <w:rsid w:val="00737D02"/>
    <w:rsid w:val="0074104F"/>
    <w:rsid w:val="00745A2C"/>
    <w:rsid w:val="00756F4C"/>
    <w:rsid w:val="007649D9"/>
    <w:rsid w:val="00772446"/>
    <w:rsid w:val="00774849"/>
    <w:rsid w:val="00775743"/>
    <w:rsid w:val="00777075"/>
    <w:rsid w:val="00780B5E"/>
    <w:rsid w:val="00781C99"/>
    <w:rsid w:val="007E22BC"/>
    <w:rsid w:val="007F5A93"/>
    <w:rsid w:val="0080276F"/>
    <w:rsid w:val="00813056"/>
    <w:rsid w:val="008777CF"/>
    <w:rsid w:val="00886843"/>
    <w:rsid w:val="00886EED"/>
    <w:rsid w:val="008923BA"/>
    <w:rsid w:val="008A70F6"/>
    <w:rsid w:val="008D273B"/>
    <w:rsid w:val="008E1107"/>
    <w:rsid w:val="00903410"/>
    <w:rsid w:val="0091301E"/>
    <w:rsid w:val="00937034"/>
    <w:rsid w:val="00942EA0"/>
    <w:rsid w:val="00951354"/>
    <w:rsid w:val="00954C5F"/>
    <w:rsid w:val="009671DF"/>
    <w:rsid w:val="009928DD"/>
    <w:rsid w:val="009D380F"/>
    <w:rsid w:val="009E34A9"/>
    <w:rsid w:val="00A11ED7"/>
    <w:rsid w:val="00A201AD"/>
    <w:rsid w:val="00A2350D"/>
    <w:rsid w:val="00A51353"/>
    <w:rsid w:val="00A54C45"/>
    <w:rsid w:val="00A800EB"/>
    <w:rsid w:val="00A836C7"/>
    <w:rsid w:val="00AA3505"/>
    <w:rsid w:val="00AE55CA"/>
    <w:rsid w:val="00AF0688"/>
    <w:rsid w:val="00AF5748"/>
    <w:rsid w:val="00B369A0"/>
    <w:rsid w:val="00B95B3D"/>
    <w:rsid w:val="00BB4EE5"/>
    <w:rsid w:val="00BF1A9A"/>
    <w:rsid w:val="00C13E69"/>
    <w:rsid w:val="00C430B0"/>
    <w:rsid w:val="00C451F4"/>
    <w:rsid w:val="00C71F1C"/>
    <w:rsid w:val="00CA7DEC"/>
    <w:rsid w:val="00CC5733"/>
    <w:rsid w:val="00CD4048"/>
    <w:rsid w:val="00CD660B"/>
    <w:rsid w:val="00CF105A"/>
    <w:rsid w:val="00D55B6B"/>
    <w:rsid w:val="00D76B0F"/>
    <w:rsid w:val="00D936C6"/>
    <w:rsid w:val="00DA28B0"/>
    <w:rsid w:val="00DE5190"/>
    <w:rsid w:val="00E01AD9"/>
    <w:rsid w:val="00E02DA7"/>
    <w:rsid w:val="00E22BD9"/>
    <w:rsid w:val="00E25AE2"/>
    <w:rsid w:val="00E26A3A"/>
    <w:rsid w:val="00E44DE8"/>
    <w:rsid w:val="00E668B3"/>
    <w:rsid w:val="00E66EE5"/>
    <w:rsid w:val="00EA3F29"/>
    <w:rsid w:val="00EA4FC6"/>
    <w:rsid w:val="00EA71A0"/>
    <w:rsid w:val="00EB4332"/>
    <w:rsid w:val="00EC6552"/>
    <w:rsid w:val="00ED42D5"/>
    <w:rsid w:val="00EE3571"/>
    <w:rsid w:val="00EF5323"/>
    <w:rsid w:val="00F346D6"/>
    <w:rsid w:val="00F43186"/>
    <w:rsid w:val="00F46E38"/>
    <w:rsid w:val="00F576A4"/>
    <w:rsid w:val="00F63942"/>
    <w:rsid w:val="00F77852"/>
    <w:rsid w:val="00F95330"/>
    <w:rsid w:val="00FA56C7"/>
    <w:rsid w:val="00FB1619"/>
    <w:rsid w:val="00FD368F"/>
    <w:rsid w:val="00FE4B45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rsid w:val="00EB4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 w:cs="Tahoma"/>
      <w:sz w:val="22"/>
      <w:szCs w:val="22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Default">
    <w:name w:val="Default"/>
    <w:rsid w:val="00057F91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8A70F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lang w:bidi="ar-SA"/>
    </w:rPr>
  </w:style>
  <w:style w:type="character" w:customStyle="1" w:styleId="im">
    <w:name w:val="im"/>
    <w:basedOn w:val="DefaultParagraphFont"/>
    <w:rsid w:val="00E44DE8"/>
  </w:style>
  <w:style w:type="paragraph" w:customStyle="1" w:styleId="ListParagraph1">
    <w:name w:val="List Paragraph1"/>
    <w:basedOn w:val="Normal"/>
    <w:qFormat/>
    <w:rsid w:val="00CD660B"/>
    <w:pPr>
      <w:suppressAutoHyphens/>
      <w:spacing w:line="100" w:lineRule="atLeast"/>
      <w:ind w:left="720" w:firstLine="0"/>
    </w:pPr>
    <w:rPr>
      <w:rFonts w:ascii="Times New Roman" w:eastAsia="Arial Unicode MS" w:hAnsi="Times New Roman"/>
      <w:color w:val="000000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rsid w:val="00EB4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 w:cs="Tahoma"/>
      <w:sz w:val="22"/>
      <w:szCs w:val="22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CD7E-2AC3-4154-A04B-E99C460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Jaksic</dc:creator>
  <cp:lastModifiedBy>Vesna Milutinovic</cp:lastModifiedBy>
  <cp:revision>5</cp:revision>
  <cp:lastPrinted>2015-10-14T11:24:00Z</cp:lastPrinted>
  <dcterms:created xsi:type="dcterms:W3CDTF">2018-04-12T13:22:00Z</dcterms:created>
  <dcterms:modified xsi:type="dcterms:W3CDTF">2020-02-24T08:33:00Z</dcterms:modified>
</cp:coreProperties>
</file>