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>Упитник за израду кредитног досијеа клијента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l-PL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Поштовани,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Захваљујемо се на прихвату понуде </w:t>
      </w:r>
      <w:r w:rsidRPr="0084244D">
        <w:rPr>
          <w:rFonts w:asciiTheme="majorHAnsi" w:hAnsiTheme="majorHAnsi" w:cstheme="majorHAnsi"/>
          <w:sz w:val="20"/>
          <w:szCs w:val="20"/>
        </w:rPr>
        <w:t>Агенције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. У циљу израде кредитног досијеа молимо Вас да нам уз Захтев за одобрење пласмана доставите и доле наведена документа. 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Уједно Вас молимо да попуните Упитник у прилогу како би </w:t>
      </w:r>
      <w:r w:rsidRPr="0084244D">
        <w:rPr>
          <w:rFonts w:asciiTheme="majorHAnsi" w:hAnsiTheme="majorHAnsi" w:cstheme="majorHAnsi"/>
          <w:sz w:val="20"/>
          <w:szCs w:val="20"/>
        </w:rPr>
        <w:t>Агенцији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пружили битне информације о пословању Вашег предузећа и омогућили нам да стекнемо потпун и јасан увид у тренутну тржишну и финансијску позицију предузећа, његово пословање, перспективе развоја, планове и потребе.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>
        <w:rPr>
          <w:rFonts w:asciiTheme="majorHAnsi" w:hAnsiTheme="majorHAnsi" w:cstheme="majorHAnsi"/>
          <w:b/>
          <w:sz w:val="20"/>
          <w:szCs w:val="20"/>
          <w:lang w:val="pt-BR"/>
        </w:rPr>
        <w:t>У слу</w:t>
      </w:r>
      <w:r>
        <w:rPr>
          <w:rFonts w:asciiTheme="majorHAnsi" w:hAnsiTheme="majorHAnsi" w:cstheme="majorHAnsi"/>
          <w:b/>
          <w:sz w:val="20"/>
          <w:szCs w:val="20"/>
        </w:rPr>
        <w:t>ч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ају да је понуђено обезбеђење по пласману Јемство другог правног лица, потребно је попунити посебан упитник са подацима који се односе на ЈЕМЦ</w:t>
      </w:r>
      <w:r>
        <w:rPr>
          <w:rFonts w:asciiTheme="majorHAnsi" w:hAnsiTheme="majorHAnsi" w:cstheme="majorHAnsi"/>
          <w:b/>
          <w:sz w:val="20"/>
          <w:szCs w:val="20"/>
          <w:lang w:val="pt-BR"/>
        </w:rPr>
        <w:t>A.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У очекивању Вашег одговора, срдачно Вас поздрављамо са надом за успешном будућом пословном сарадњом.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 xml:space="preserve">УПИТНИК 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(Прилог уз Захтев за одобрење пласмана)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pStyle w:val="FORMULAR-Sekcija"/>
        <w:spacing w:before="0" w:after="0" w:line="240" w:lineRule="auto"/>
        <w:rPr>
          <w:rFonts w:asciiTheme="majorHAnsi" w:hAnsiTheme="majorHAnsi" w:cstheme="majorHAnsi"/>
          <w:szCs w:val="20"/>
        </w:rPr>
      </w:pPr>
      <w:r w:rsidRPr="0084244D">
        <w:rPr>
          <w:rFonts w:asciiTheme="majorHAnsi" w:hAnsiTheme="majorHAnsi" w:cstheme="majorHAnsi"/>
          <w:szCs w:val="20"/>
        </w:rPr>
        <w:t>ОСНОВНИ ПОДАЦИ О ПОДНОСИОЦУ ЗАХТЕВА</w:t>
      </w:r>
    </w:p>
    <w:tbl>
      <w:tblPr>
        <w:tblW w:w="9539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460"/>
        <w:gridCol w:w="1040"/>
        <w:gridCol w:w="228"/>
        <w:gridCol w:w="492"/>
        <w:gridCol w:w="720"/>
        <w:gridCol w:w="1193"/>
        <w:gridCol w:w="16"/>
        <w:gridCol w:w="951"/>
        <w:gridCol w:w="1439"/>
      </w:tblGrid>
      <w:tr w:rsidR="007B071A" w:rsidRPr="0084244D" w:rsidTr="00912ECE">
        <w:trPr>
          <w:cantSplit/>
          <w:trHeight w:hRule="exact" w:val="365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Назив предузећа:</w:t>
            </w:r>
          </w:p>
        </w:tc>
        <w:tc>
          <w:tcPr>
            <w:tcW w:w="6079" w:type="dxa"/>
            <w:gridSpan w:val="8"/>
            <w:tcBorders>
              <w:top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2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Адреса:</w:t>
            </w:r>
          </w:p>
        </w:tc>
        <w:tc>
          <w:tcPr>
            <w:tcW w:w="6079" w:type="dxa"/>
            <w:gridSpan w:val="8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2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Облик својине:</w:t>
            </w:r>
          </w:p>
        </w:tc>
        <w:tc>
          <w:tcPr>
            <w:tcW w:w="6079" w:type="dxa"/>
            <w:gridSpan w:val="8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2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Директор:</w:t>
            </w:r>
          </w:p>
        </w:tc>
        <w:tc>
          <w:tcPr>
            <w:tcW w:w="6079" w:type="dxa"/>
            <w:gridSpan w:val="8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Број стално запослених: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Број сезонски запослених: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8"/>
          <w:wAfter w:w="6079" w:type="dxa"/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4"/>
          <w:wAfter w:w="3599" w:type="dxa"/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Порески идентификациони</w:t>
            </w:r>
            <w:r w:rsidRPr="0084244D">
              <w:rPr>
                <w:rFonts w:asciiTheme="majorHAnsi" w:hAnsiTheme="majorHAnsi" w:cstheme="majorHAnsi"/>
                <w:sz w:val="20"/>
              </w:rPr>
              <w:t xml:space="preserve"> број: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8"/>
          <w:wAfter w:w="6079" w:type="dxa"/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4"/>
          <w:wAfter w:w="3599" w:type="dxa"/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Матични број: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8"/>
          <w:wAfter w:w="6079" w:type="dxa"/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7"/>
          <w:wAfter w:w="5039" w:type="dxa"/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Година оснивања предузећа: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8"/>
          <w:wAfter w:w="6079" w:type="dxa"/>
          <w:cantSplit/>
          <w:trHeight w:hRule="exact" w:val="57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7B071A" w:rsidRPr="0084244D" w:rsidTr="00912ECE">
        <w:trPr>
          <w:gridAfter w:val="7"/>
          <w:wAfter w:w="5039" w:type="dxa"/>
          <w:cantSplit/>
          <w:trHeight w:hRule="exact" w:val="340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Разврставање по величини: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  <w:lang w:val="sr-Latn-CS"/>
        </w:rPr>
      </w:pPr>
      <w:r w:rsidRPr="0084244D">
        <w:rPr>
          <w:rFonts w:cstheme="majorHAnsi"/>
          <w:sz w:val="20"/>
          <w:szCs w:val="20"/>
          <w:lang w:val="sr-Latn-CS"/>
        </w:rPr>
        <w:t>1. Делатности у којима је предузеће ангажовано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260"/>
      </w:tblGrid>
      <w:tr w:rsidR="007B071A" w:rsidRPr="0084244D" w:rsidTr="00912ECE">
        <w:tc>
          <w:tcPr>
            <w:tcW w:w="637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Опис</w:t>
            </w:r>
          </w:p>
        </w:tc>
        <w:tc>
          <w:tcPr>
            <w:tcW w:w="3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 Учешће у укупном приходу</w:t>
            </w:r>
          </w:p>
        </w:tc>
      </w:tr>
      <w:tr w:rsidR="007B071A" w:rsidRPr="0084244D" w:rsidTr="00912ECE">
        <w:tc>
          <w:tcPr>
            <w:tcW w:w="637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637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637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</w:tbl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Cs/>
          <w:sz w:val="20"/>
          <w:szCs w:val="20"/>
          <w:lang w:val="pl-PL"/>
        </w:rPr>
        <w:lastRenderedPageBreak/>
        <w:t>НАПОМЕНА :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Pr="0084244D">
        <w:rPr>
          <w:rFonts w:asciiTheme="majorHAnsi" w:hAnsiTheme="majorHAnsi" w:cstheme="majorHAnsi"/>
          <w:bCs/>
          <w:sz w:val="20"/>
          <w:szCs w:val="20"/>
          <w:lang w:val="pl-PL"/>
        </w:rPr>
        <w:t>(Кратак опис производног процеса / капацитета)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  <w:lang w:val="sr-Latn-CS"/>
        </w:rPr>
      </w:pPr>
      <w:r w:rsidRPr="0084244D">
        <w:rPr>
          <w:rFonts w:cstheme="majorHAnsi"/>
          <w:sz w:val="20"/>
          <w:szCs w:val="20"/>
          <w:lang w:val="sr-Latn-CS"/>
        </w:rPr>
        <w:t>2. Оснивање и статусне промене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134"/>
        <w:gridCol w:w="5103"/>
      </w:tblGrid>
      <w:tr w:rsidR="007B071A" w:rsidRPr="0084244D" w:rsidTr="00912ECE">
        <w:tc>
          <w:tcPr>
            <w:tcW w:w="340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Година</w:t>
            </w:r>
          </w:p>
        </w:tc>
        <w:tc>
          <w:tcPr>
            <w:tcW w:w="5103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Коментар</w:t>
            </w:r>
          </w:p>
        </w:tc>
      </w:tr>
      <w:tr w:rsidR="007B071A" w:rsidRPr="0084244D" w:rsidTr="00912ECE">
        <w:tc>
          <w:tcPr>
            <w:tcW w:w="340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Оснивање фирме</w:t>
            </w: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B071A" w:rsidRPr="0084244D" w:rsidRDefault="007B071A" w:rsidP="00912ECE">
            <w:pPr>
              <w:pStyle w:val="CommentText"/>
              <w:rPr>
                <w:rFonts w:asciiTheme="majorHAnsi" w:hAnsiTheme="majorHAnsi" w:cstheme="majorHAnsi"/>
              </w:rPr>
            </w:pPr>
          </w:p>
        </w:tc>
      </w:tr>
      <w:tr w:rsidR="007B071A" w:rsidRPr="0084244D" w:rsidTr="00912ECE">
        <w:tc>
          <w:tcPr>
            <w:tcW w:w="340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Прва статусна промена</w:t>
            </w: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40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Друга………………….</w:t>
            </w: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40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.......................................</w:t>
            </w: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Последња………...........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* У колони коментар објаснити статусну промену која се догодила и навести разлог зашто је до ње дошло (промена власничке структуре, промена заступника фирме итд.)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  <w:lang w:val="sr-Latn-CS"/>
        </w:rPr>
      </w:pPr>
      <w:r w:rsidRPr="0084244D">
        <w:rPr>
          <w:rFonts w:cstheme="majorHAnsi"/>
          <w:sz w:val="20"/>
          <w:szCs w:val="20"/>
          <w:lang w:val="sr-Latn-CS"/>
        </w:rPr>
        <w:t xml:space="preserve">3. Преглед непокретности и опреме које су у власништву предузећа и које предузеће користи у закупу  </w:t>
      </w:r>
    </w:p>
    <w:p w:rsidR="007B071A" w:rsidRPr="00ED23AE" w:rsidRDefault="007B071A" w:rsidP="007B071A">
      <w:pPr>
        <w:rPr>
          <w:lang w:val="sr-Latn-CS"/>
        </w:rPr>
      </w:pPr>
    </w:p>
    <w:p w:rsidR="007B071A" w:rsidRPr="00055491" w:rsidRDefault="007B071A" w:rsidP="007B071A">
      <w:pPr>
        <w:pStyle w:val="FORMULAR-Podsekcija"/>
        <w:numPr>
          <w:ilvl w:val="0"/>
          <w:numId w:val="15"/>
        </w:numPr>
        <w:ind w:hanging="720"/>
        <w:rPr>
          <w:rFonts w:asciiTheme="majorHAnsi" w:hAnsiTheme="majorHAnsi" w:cstheme="majorHAnsi"/>
          <w:sz w:val="20"/>
          <w:szCs w:val="20"/>
        </w:rPr>
      </w:pPr>
      <w:r w:rsidRPr="00055491">
        <w:rPr>
          <w:rFonts w:asciiTheme="majorHAnsi" w:hAnsiTheme="majorHAnsi" w:cstheme="majorHAnsi"/>
          <w:sz w:val="20"/>
          <w:szCs w:val="20"/>
        </w:rPr>
        <w:t>Земљиште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4"/>
        <w:gridCol w:w="2428"/>
        <w:gridCol w:w="1276"/>
        <w:gridCol w:w="1418"/>
        <w:gridCol w:w="1559"/>
      </w:tblGrid>
      <w:tr w:rsidR="007B071A" w:rsidRPr="00055491" w:rsidTr="00912ECE">
        <w:trPr>
          <w:cantSplit/>
        </w:trPr>
        <w:tc>
          <w:tcPr>
            <w:tcW w:w="2534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Врста земљишта</w:t>
            </w:r>
          </w:p>
        </w:tc>
        <w:tc>
          <w:tcPr>
            <w:tcW w:w="2428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Локација</w:t>
            </w:r>
          </w:p>
        </w:tc>
        <w:tc>
          <w:tcPr>
            <w:tcW w:w="1276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Површина</w:t>
            </w:r>
          </w:p>
        </w:tc>
        <w:tc>
          <w:tcPr>
            <w:tcW w:w="1418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  <w:lang w:val="sr-Latn-CS"/>
              </w:rPr>
            </w:pPr>
            <w:r w:rsidRPr="00055491">
              <w:rPr>
                <w:rFonts w:asciiTheme="majorHAnsi" w:hAnsiTheme="majorHAnsi" w:cstheme="majorHAnsi"/>
              </w:rPr>
              <w:t>Власник земљишта</w:t>
            </w:r>
          </w:p>
        </w:tc>
        <w:tc>
          <w:tcPr>
            <w:tcW w:w="1559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Терет</w:t>
            </w: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FC3C81" w:rsidRDefault="007B071A" w:rsidP="007B071A">
      <w:pPr>
        <w:pStyle w:val="FORMULAR-Podsekcija"/>
        <w:rPr>
          <w:rFonts w:asciiTheme="majorHAnsi" w:hAnsiTheme="majorHAnsi" w:cstheme="majorHAnsi"/>
          <w:color w:val="FF0000"/>
          <w:sz w:val="2"/>
          <w:szCs w:val="20"/>
        </w:rPr>
      </w:pPr>
    </w:p>
    <w:p w:rsidR="007B071A" w:rsidRPr="00055491" w:rsidRDefault="007B071A" w:rsidP="007B071A">
      <w:pPr>
        <w:pStyle w:val="FORMULAR-Podsekcija"/>
        <w:numPr>
          <w:ilvl w:val="0"/>
          <w:numId w:val="15"/>
        </w:numPr>
        <w:ind w:hanging="720"/>
        <w:rPr>
          <w:rFonts w:asciiTheme="majorHAnsi" w:hAnsiTheme="majorHAnsi" w:cstheme="majorHAnsi"/>
          <w:sz w:val="20"/>
          <w:szCs w:val="20"/>
        </w:rPr>
      </w:pPr>
      <w:r w:rsidRPr="00055491">
        <w:rPr>
          <w:rFonts w:asciiTheme="majorHAnsi" w:hAnsiTheme="majorHAnsi" w:cstheme="majorHAnsi"/>
          <w:sz w:val="20"/>
          <w:szCs w:val="20"/>
        </w:rPr>
        <w:t>Некретнине: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4"/>
        <w:gridCol w:w="2160"/>
        <w:gridCol w:w="1260"/>
        <w:gridCol w:w="1636"/>
        <w:gridCol w:w="1418"/>
        <w:gridCol w:w="1559"/>
      </w:tblGrid>
      <w:tr w:rsidR="007B071A" w:rsidRPr="00055491" w:rsidTr="00912ECE">
        <w:trPr>
          <w:cantSplit/>
        </w:trPr>
        <w:tc>
          <w:tcPr>
            <w:tcW w:w="2174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Објекат</w:t>
            </w:r>
          </w:p>
        </w:tc>
        <w:tc>
          <w:tcPr>
            <w:tcW w:w="2160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Место</w:t>
            </w:r>
          </w:p>
        </w:tc>
        <w:tc>
          <w:tcPr>
            <w:tcW w:w="1260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Површина (м2)</w:t>
            </w:r>
          </w:p>
        </w:tc>
        <w:tc>
          <w:tcPr>
            <w:tcW w:w="1636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Процењена вредност у ЕУР</w:t>
            </w:r>
          </w:p>
        </w:tc>
        <w:tc>
          <w:tcPr>
            <w:tcW w:w="1418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 xml:space="preserve">Власник некретнине </w:t>
            </w:r>
          </w:p>
        </w:tc>
        <w:tc>
          <w:tcPr>
            <w:tcW w:w="1559" w:type="dxa"/>
            <w:vAlign w:val="center"/>
          </w:tcPr>
          <w:p w:rsidR="007B071A" w:rsidRPr="00055491" w:rsidRDefault="007B071A" w:rsidP="00912ECE">
            <w:pPr>
              <w:pStyle w:val="FORMULAR-Zaglavljetabele"/>
              <w:spacing w:line="240" w:lineRule="auto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Терет</w:t>
            </w:r>
          </w:p>
        </w:tc>
      </w:tr>
      <w:tr w:rsidR="007B071A" w:rsidRPr="00055491" w:rsidTr="00912ECE">
        <w:trPr>
          <w:cantSplit/>
        </w:trPr>
        <w:tc>
          <w:tcPr>
            <w:tcW w:w="217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17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17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17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17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17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21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36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C0096E" w:rsidRDefault="007B071A" w:rsidP="007B071A">
      <w:pPr>
        <w:pStyle w:val="Style1"/>
        <w:ind w:left="0" w:firstLine="0"/>
        <w:rPr>
          <w:rFonts w:asciiTheme="majorHAnsi" w:hAnsiTheme="majorHAnsi" w:cstheme="majorHAnsi"/>
          <w:color w:val="FF0000"/>
          <w:sz w:val="20"/>
        </w:rPr>
      </w:pPr>
    </w:p>
    <w:p w:rsidR="007B071A" w:rsidRPr="00055491" w:rsidRDefault="007B071A" w:rsidP="007B071A">
      <w:pPr>
        <w:pStyle w:val="FORMULAR-Podsekcija"/>
        <w:numPr>
          <w:ilvl w:val="0"/>
          <w:numId w:val="15"/>
        </w:numPr>
        <w:ind w:hanging="720"/>
        <w:rPr>
          <w:rFonts w:asciiTheme="majorHAnsi" w:hAnsiTheme="majorHAnsi" w:cstheme="majorHAnsi"/>
          <w:sz w:val="20"/>
          <w:szCs w:val="20"/>
        </w:rPr>
      </w:pPr>
      <w:r w:rsidRPr="00055491">
        <w:rPr>
          <w:rFonts w:asciiTheme="majorHAnsi" w:hAnsiTheme="majorHAnsi" w:cstheme="majorHAnsi"/>
          <w:sz w:val="20"/>
          <w:szCs w:val="20"/>
        </w:rPr>
        <w:t>Основна опрема:</w:t>
      </w:r>
    </w:p>
    <w:tbl>
      <w:tblPr>
        <w:tblW w:w="102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4"/>
        <w:gridCol w:w="2428"/>
        <w:gridCol w:w="2092"/>
        <w:gridCol w:w="1654"/>
        <w:gridCol w:w="1559"/>
      </w:tblGrid>
      <w:tr w:rsidR="007B071A" w:rsidRPr="00055491" w:rsidTr="00912ECE">
        <w:trPr>
          <w:cantSplit/>
        </w:trPr>
        <w:tc>
          <w:tcPr>
            <w:tcW w:w="2534" w:type="dxa"/>
            <w:vAlign w:val="center"/>
          </w:tcPr>
          <w:p w:rsidR="007B071A" w:rsidRPr="00055491" w:rsidRDefault="007B071A" w:rsidP="00912ECE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Производна линија</w:t>
            </w:r>
          </w:p>
        </w:tc>
        <w:tc>
          <w:tcPr>
            <w:tcW w:w="2428" w:type="dxa"/>
            <w:vAlign w:val="center"/>
          </w:tcPr>
          <w:p w:rsidR="007B071A" w:rsidRPr="00055491" w:rsidRDefault="007B071A" w:rsidP="00912ECE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Постојећи капацитет</w:t>
            </w:r>
          </w:p>
        </w:tc>
        <w:tc>
          <w:tcPr>
            <w:tcW w:w="2092" w:type="dxa"/>
            <w:vAlign w:val="center"/>
          </w:tcPr>
          <w:p w:rsidR="007B071A" w:rsidRPr="00055491" w:rsidRDefault="007B071A" w:rsidP="00912ECE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Тренутна искоришћеност капацитета у %</w:t>
            </w:r>
          </w:p>
        </w:tc>
        <w:tc>
          <w:tcPr>
            <w:tcW w:w="1654" w:type="dxa"/>
            <w:vAlign w:val="center"/>
          </w:tcPr>
          <w:p w:rsidR="007B071A" w:rsidRPr="00055491" w:rsidRDefault="007B071A" w:rsidP="00912ECE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Степен отписаности опреме у %</w:t>
            </w:r>
          </w:p>
        </w:tc>
        <w:tc>
          <w:tcPr>
            <w:tcW w:w="1559" w:type="dxa"/>
            <w:vAlign w:val="center"/>
          </w:tcPr>
          <w:p w:rsidR="007B071A" w:rsidRPr="00055491" w:rsidRDefault="007B071A" w:rsidP="00912ECE">
            <w:pPr>
              <w:pStyle w:val="FORMULAR-Zaglavljetabele"/>
              <w:rPr>
                <w:rFonts w:asciiTheme="majorHAnsi" w:hAnsiTheme="majorHAnsi" w:cstheme="majorHAnsi"/>
              </w:rPr>
            </w:pPr>
            <w:r w:rsidRPr="00055491">
              <w:rPr>
                <w:rFonts w:asciiTheme="majorHAnsi" w:hAnsiTheme="majorHAnsi" w:cstheme="majorHAnsi"/>
              </w:rPr>
              <w:t>Процењена вредност у ЕУР</w:t>
            </w: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055491" w:rsidTr="00912ECE">
        <w:trPr>
          <w:cantSplit/>
        </w:trPr>
        <w:tc>
          <w:tcPr>
            <w:tcW w:w="253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2428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055491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 xml:space="preserve">* 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>У табели горе је потребно навести и непокретности (грађевинске објекте) који су у власништву фирме али се не користе за обављање делатности клијента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 xml:space="preserve">** 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>У колони терет је потребно навести да ли непокретност има терета по основу успостављених хипотека и навести износ пласмана по основу кога је дошло до уписа терета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t>4</w:t>
      </w:r>
      <w:r w:rsidRPr="0084244D">
        <w:rPr>
          <w:rFonts w:cstheme="majorHAnsi"/>
          <w:sz w:val="20"/>
          <w:szCs w:val="20"/>
          <w:lang w:val="sr-Latn-CS"/>
        </w:rPr>
        <w:t>. Власничка структура предузећа</w:t>
      </w:r>
    </w:p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b w:val="0"/>
          <w:bCs w:val="0"/>
          <w:sz w:val="20"/>
          <w:szCs w:val="20"/>
          <w:lang w:val="sr-Latn-CS"/>
        </w:rPr>
      </w:pPr>
      <w:r w:rsidRPr="0084244D">
        <w:rPr>
          <w:rFonts w:cstheme="majorHAnsi"/>
          <w:sz w:val="20"/>
          <w:szCs w:val="20"/>
          <w:lang w:val="sr-Latn-CS"/>
        </w:rPr>
        <w:t xml:space="preserve"> </w:t>
      </w:r>
    </w:p>
    <w:tbl>
      <w:tblPr>
        <w:tblW w:w="5204" w:type="pct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21"/>
        <w:gridCol w:w="4382"/>
        <w:gridCol w:w="1854"/>
      </w:tblGrid>
      <w:tr w:rsidR="007B071A" w:rsidRPr="0084244D" w:rsidTr="00912ECE">
        <w:trPr>
          <w:trHeight w:hRule="exact" w:val="530"/>
          <w:jc w:val="center"/>
        </w:trPr>
        <w:tc>
          <w:tcPr>
            <w:tcW w:w="4021" w:type="dxa"/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Име и презиме физичког лица / Назив правног лица</w:t>
            </w:r>
          </w:p>
        </w:tc>
        <w:tc>
          <w:tcPr>
            <w:tcW w:w="4382" w:type="dxa"/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jc w:val="center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Адреса</w:t>
            </w:r>
          </w:p>
        </w:tc>
        <w:tc>
          <w:tcPr>
            <w:tcW w:w="1854" w:type="dxa"/>
            <w:shd w:val="clear" w:color="auto" w:fill="CCCCCC"/>
            <w:vAlign w:val="center"/>
          </w:tcPr>
          <w:p w:rsidR="007B071A" w:rsidRPr="0084244D" w:rsidRDefault="007B071A" w:rsidP="00912ECE">
            <w:pPr>
              <w:pStyle w:val="Style1"/>
              <w:spacing w:before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  <w:r w:rsidRPr="0084244D">
              <w:rPr>
                <w:rFonts w:asciiTheme="majorHAnsi" w:hAnsiTheme="majorHAnsi" w:cstheme="majorHAnsi"/>
                <w:sz w:val="20"/>
              </w:rPr>
              <w:t>Учешће у власништву у %</w:t>
            </w:r>
          </w:p>
        </w:tc>
      </w:tr>
      <w:tr w:rsidR="007B071A" w:rsidRPr="0084244D" w:rsidTr="00912ECE">
        <w:trPr>
          <w:trHeight w:hRule="exact" w:val="270"/>
          <w:jc w:val="center"/>
        </w:trPr>
        <w:tc>
          <w:tcPr>
            <w:tcW w:w="4021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4382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1854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</w:tr>
      <w:tr w:rsidR="007B071A" w:rsidRPr="0084244D" w:rsidTr="00912ECE">
        <w:trPr>
          <w:trHeight w:hRule="exact" w:val="289"/>
          <w:jc w:val="center"/>
        </w:trPr>
        <w:tc>
          <w:tcPr>
            <w:tcW w:w="4021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4382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1854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</w:tr>
      <w:tr w:rsidR="007B071A" w:rsidRPr="0084244D" w:rsidTr="00912ECE">
        <w:trPr>
          <w:trHeight w:hRule="exact" w:val="292"/>
          <w:jc w:val="center"/>
        </w:trPr>
        <w:tc>
          <w:tcPr>
            <w:tcW w:w="4021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4382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1854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</w:tr>
      <w:tr w:rsidR="007B071A" w:rsidRPr="0084244D" w:rsidTr="00912ECE">
        <w:tblPrEx>
          <w:tblLook w:val="01E0"/>
        </w:tblPrEx>
        <w:trPr>
          <w:trHeight w:hRule="exact" w:val="286"/>
          <w:jc w:val="center"/>
        </w:trPr>
        <w:tc>
          <w:tcPr>
            <w:tcW w:w="4021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4382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  <w:tc>
          <w:tcPr>
            <w:tcW w:w="1854" w:type="dxa"/>
          </w:tcPr>
          <w:p w:rsidR="007B071A" w:rsidRPr="0084244D" w:rsidRDefault="007B071A" w:rsidP="00912ECE">
            <w:pPr>
              <w:pStyle w:val="Style1"/>
              <w:spacing w:before="0"/>
              <w:rPr>
                <w:rFonts w:asciiTheme="majorHAnsi" w:hAnsiTheme="majorHAnsi" w:cstheme="majorHAnsi"/>
                <w:sz w:val="20"/>
                <w:lang w:val="sl-SI"/>
              </w:rPr>
            </w:pPr>
          </w:p>
        </w:tc>
      </w:tr>
    </w:tbl>
    <w:p w:rsidR="007B071A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</w:p>
    <w:p w:rsidR="007B071A" w:rsidRPr="0084244D" w:rsidRDefault="007B071A" w:rsidP="007B071A"/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t>5</w:t>
      </w:r>
      <w:r w:rsidRPr="0084244D">
        <w:rPr>
          <w:rFonts w:cstheme="majorHAnsi"/>
          <w:sz w:val="20"/>
          <w:szCs w:val="20"/>
          <w:lang w:val="sr-Latn-CS"/>
        </w:rPr>
        <w:t xml:space="preserve">. </w:t>
      </w:r>
      <w:r w:rsidRPr="0084244D">
        <w:rPr>
          <w:rFonts w:cstheme="majorHAnsi"/>
          <w:sz w:val="20"/>
          <w:szCs w:val="20"/>
        </w:rPr>
        <w:t>Менаџерска структура и радно искуство</w:t>
      </w:r>
    </w:p>
    <w:p w:rsidR="007B071A" w:rsidRPr="0084244D" w:rsidRDefault="007B071A" w:rsidP="007B071A">
      <w:pPr>
        <w:spacing w:after="0" w:line="240" w:lineRule="auto"/>
        <w:ind w:left="720" w:firstLine="720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843"/>
        <w:gridCol w:w="1276"/>
        <w:gridCol w:w="992"/>
        <w:gridCol w:w="1418"/>
        <w:gridCol w:w="1559"/>
      </w:tblGrid>
      <w:tr w:rsidR="007B071A" w:rsidRPr="0084244D" w:rsidTr="00912ECE">
        <w:trPr>
          <w:cantSplit/>
        </w:trPr>
        <w:tc>
          <w:tcPr>
            <w:tcW w:w="311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Име и презиме</w:t>
            </w:r>
          </w:p>
        </w:tc>
        <w:tc>
          <w:tcPr>
            <w:tcW w:w="1843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Позиција</w:t>
            </w: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Године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проведене у фирми</w:t>
            </w:r>
          </w:p>
        </w:tc>
        <w:tc>
          <w:tcPr>
            <w:tcW w:w="992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Старост</w:t>
            </w:r>
          </w:p>
        </w:tc>
        <w:tc>
          <w:tcPr>
            <w:tcW w:w="1418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 учешће у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капиталу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фирме</w:t>
            </w:r>
          </w:p>
        </w:tc>
        <w:tc>
          <w:tcPr>
            <w:tcW w:w="155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 радно искуство у годинама</w:t>
            </w:r>
          </w:p>
        </w:tc>
      </w:tr>
      <w:tr w:rsidR="007B071A" w:rsidRPr="0084244D" w:rsidTr="00912ECE">
        <w:trPr>
          <w:cantSplit/>
        </w:trPr>
        <w:tc>
          <w:tcPr>
            <w:tcW w:w="311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cantSplit/>
        </w:trPr>
        <w:tc>
          <w:tcPr>
            <w:tcW w:w="311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cantSplit/>
        </w:trPr>
        <w:tc>
          <w:tcPr>
            <w:tcW w:w="311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cantSplit/>
        </w:trPr>
        <w:tc>
          <w:tcPr>
            <w:tcW w:w="311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cantSplit/>
        </w:trPr>
        <w:tc>
          <w:tcPr>
            <w:tcW w:w="311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cantSplit/>
        </w:trPr>
        <w:tc>
          <w:tcPr>
            <w:tcW w:w="311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</w:p>
    <w:p w:rsidR="007B071A" w:rsidRPr="00FE5FFC" w:rsidRDefault="007B071A" w:rsidP="007B071A"/>
    <w:p w:rsidR="007B071A" w:rsidRPr="0084244D" w:rsidRDefault="007B071A" w:rsidP="007B071A"/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t>5</w:t>
      </w:r>
      <w:r w:rsidRPr="0084244D">
        <w:rPr>
          <w:rFonts w:cstheme="majorHAnsi"/>
          <w:sz w:val="20"/>
          <w:szCs w:val="20"/>
          <w:lang w:val="sr-Latn-CS"/>
        </w:rPr>
        <w:t>.</w:t>
      </w:r>
      <w:r w:rsidRPr="0084244D">
        <w:rPr>
          <w:rFonts w:cstheme="majorHAnsi"/>
          <w:sz w:val="20"/>
          <w:szCs w:val="20"/>
        </w:rPr>
        <w:t>а Просечан број запослених и квалификациона структура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23"/>
        <w:gridCol w:w="2555"/>
      </w:tblGrid>
      <w:tr w:rsidR="007B071A" w:rsidRPr="0084244D" w:rsidTr="00912ECE">
        <w:trPr>
          <w:trHeight w:val="221"/>
          <w:jc w:val="center"/>
        </w:trPr>
        <w:tc>
          <w:tcPr>
            <w:tcW w:w="2323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Квалификациона структура</w:t>
            </w:r>
          </w:p>
        </w:tc>
        <w:tc>
          <w:tcPr>
            <w:tcW w:w="255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Број запослених</w:t>
            </w:r>
          </w:p>
        </w:tc>
      </w:tr>
      <w:tr w:rsidR="007B071A" w:rsidRPr="0084244D" w:rsidTr="00912ECE">
        <w:trPr>
          <w:trHeight w:val="221"/>
          <w:jc w:val="center"/>
        </w:trPr>
        <w:tc>
          <w:tcPr>
            <w:tcW w:w="2323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ВСС</w:t>
            </w:r>
          </w:p>
        </w:tc>
        <w:tc>
          <w:tcPr>
            <w:tcW w:w="255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21"/>
          <w:jc w:val="center"/>
        </w:trPr>
        <w:tc>
          <w:tcPr>
            <w:tcW w:w="2323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ВШС</w:t>
            </w:r>
          </w:p>
        </w:tc>
        <w:tc>
          <w:tcPr>
            <w:tcW w:w="255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21"/>
          <w:jc w:val="center"/>
        </w:trPr>
        <w:tc>
          <w:tcPr>
            <w:tcW w:w="2323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ССС</w:t>
            </w:r>
          </w:p>
        </w:tc>
        <w:tc>
          <w:tcPr>
            <w:tcW w:w="255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21"/>
          <w:jc w:val="center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Default="007B071A" w:rsidP="007B071A">
      <w:pPr>
        <w:pStyle w:val="Heading8"/>
        <w:spacing w:before="0" w:after="0" w:line="240" w:lineRule="auto"/>
        <w:rPr>
          <w:rFonts w:asciiTheme="majorHAnsi" w:hAnsiTheme="majorHAnsi" w:cstheme="majorHAnsi"/>
          <w:b/>
          <w:i w:val="0"/>
          <w:sz w:val="20"/>
          <w:szCs w:val="20"/>
        </w:rPr>
      </w:pPr>
    </w:p>
    <w:p w:rsidR="007B071A" w:rsidRPr="00FE5FFC" w:rsidRDefault="007B071A" w:rsidP="007B071A"/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t>6</w:t>
      </w:r>
      <w:r w:rsidRPr="0084244D">
        <w:rPr>
          <w:rFonts w:cstheme="majorHAnsi"/>
          <w:sz w:val="20"/>
          <w:szCs w:val="20"/>
          <w:lang w:val="sr-Latn-CS"/>
        </w:rPr>
        <w:t xml:space="preserve">. </w:t>
      </w:r>
      <w:r w:rsidRPr="0084244D">
        <w:rPr>
          <w:rFonts w:cstheme="majorHAnsi"/>
          <w:sz w:val="20"/>
          <w:szCs w:val="20"/>
        </w:rPr>
        <w:t>Референтна листа подносиоца захтева (уколико је обимна дати у прилогу)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l-P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7B071A" w:rsidRPr="0084244D" w:rsidTr="00912ECE">
        <w:trPr>
          <w:jc w:val="center"/>
        </w:trPr>
        <w:tc>
          <w:tcPr>
            <w:tcW w:w="9000" w:type="dxa"/>
            <w:tcBorders>
              <w:top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7B071A" w:rsidRPr="0084244D" w:rsidTr="00912ECE">
        <w:trPr>
          <w:jc w:val="center"/>
        </w:trPr>
        <w:tc>
          <w:tcPr>
            <w:tcW w:w="9000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7B071A" w:rsidRPr="0084244D" w:rsidTr="00912ECE">
        <w:trPr>
          <w:jc w:val="center"/>
        </w:trPr>
        <w:tc>
          <w:tcPr>
            <w:tcW w:w="9000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7B071A" w:rsidRPr="0084244D" w:rsidTr="00912ECE">
        <w:trPr>
          <w:jc w:val="center"/>
        </w:trPr>
        <w:tc>
          <w:tcPr>
            <w:tcW w:w="900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900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FE5FFC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pStyle w:val="Heading2"/>
        <w:spacing w:before="0" w:after="0" w:line="240" w:lineRule="auto"/>
        <w:jc w:val="center"/>
        <w:rPr>
          <w:rFonts w:cstheme="majorHAnsi"/>
          <w:sz w:val="20"/>
          <w:szCs w:val="20"/>
        </w:rPr>
      </w:pPr>
      <w:r w:rsidRPr="0084244D">
        <w:rPr>
          <w:rFonts w:cstheme="majorHAnsi"/>
          <w:sz w:val="20"/>
          <w:szCs w:val="20"/>
        </w:rPr>
        <w:lastRenderedPageBreak/>
        <w:t>7</w:t>
      </w:r>
      <w:r w:rsidRPr="0084244D">
        <w:rPr>
          <w:rFonts w:cstheme="majorHAnsi"/>
          <w:sz w:val="20"/>
          <w:szCs w:val="20"/>
          <w:lang w:val="sr-Latn-CS"/>
        </w:rPr>
        <w:t xml:space="preserve">. </w:t>
      </w:r>
      <w:r w:rsidRPr="0084244D">
        <w:rPr>
          <w:rFonts w:cstheme="majorHAnsi"/>
          <w:sz w:val="20"/>
          <w:szCs w:val="20"/>
        </w:rPr>
        <w:t>Продаја по главним групама производа (износи у 000 РСД)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W w:w="89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134"/>
        <w:gridCol w:w="567"/>
        <w:gridCol w:w="1317"/>
        <w:gridCol w:w="567"/>
        <w:gridCol w:w="284"/>
        <w:gridCol w:w="1335"/>
        <w:gridCol w:w="608"/>
        <w:gridCol w:w="1229"/>
        <w:gridCol w:w="661"/>
      </w:tblGrid>
      <w:tr w:rsidR="007B071A" w:rsidRPr="0084244D" w:rsidTr="00912EC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Производ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</w:tcPr>
          <w:p w:rsidR="007B071A" w:rsidRPr="0084244D" w:rsidRDefault="007B071A" w:rsidP="00912ECE">
            <w:pPr>
              <w:pStyle w:val="BodyText2"/>
              <w:rPr>
                <w:rFonts w:asciiTheme="majorHAnsi" w:hAnsiTheme="majorHAnsi" w:cstheme="majorHAnsi"/>
                <w:b w:val="0"/>
                <w:i w:val="0"/>
              </w:rPr>
            </w:pPr>
          </w:p>
          <w:p w:rsidR="007B071A" w:rsidRPr="0084244D" w:rsidRDefault="007B071A" w:rsidP="00912ECE">
            <w:pPr>
              <w:pStyle w:val="BodyText2"/>
              <w:rPr>
                <w:rFonts w:asciiTheme="majorHAnsi" w:hAnsiTheme="majorHAnsi" w:cstheme="majorHAnsi"/>
                <w:b w:val="0"/>
                <w:i w:val="0"/>
              </w:rPr>
            </w:pPr>
            <w:r w:rsidRPr="0084244D">
              <w:rPr>
                <w:rFonts w:asciiTheme="majorHAnsi" w:hAnsiTheme="majorHAnsi" w:cstheme="majorHAnsi"/>
                <w:b w:val="0"/>
                <w:i w:val="0"/>
              </w:rPr>
              <w:t xml:space="preserve">Текућа </w:t>
            </w:r>
          </w:p>
          <w:p w:rsidR="007B071A" w:rsidRPr="0084244D" w:rsidRDefault="007B071A" w:rsidP="00912ECE">
            <w:pPr>
              <w:pStyle w:val="BodyText2"/>
              <w:rPr>
                <w:rFonts w:asciiTheme="majorHAnsi" w:hAnsiTheme="majorHAnsi" w:cstheme="majorHAnsi"/>
                <w:b w:val="0"/>
                <w:i w:val="0"/>
              </w:rPr>
            </w:pPr>
            <w:r w:rsidRPr="0084244D">
              <w:rPr>
                <w:rFonts w:asciiTheme="majorHAnsi" w:hAnsiTheme="majorHAnsi" w:cstheme="majorHAnsi"/>
                <w:b w:val="0"/>
                <w:i w:val="0"/>
              </w:rPr>
              <w:t xml:space="preserve">година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Претходна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година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Извоз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текућа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година</w:t>
            </w:r>
          </w:p>
        </w:tc>
        <w:tc>
          <w:tcPr>
            <w:tcW w:w="608" w:type="dxa"/>
            <w:tcBorders>
              <w:top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right w:val="single" w:sz="12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Извоз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претходна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 xml:space="preserve">година </w:t>
            </w:r>
          </w:p>
        </w:tc>
        <w:tc>
          <w:tcPr>
            <w:tcW w:w="661" w:type="dxa"/>
            <w:tcBorders>
              <w:top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</w:t>
            </w:r>
          </w:p>
        </w:tc>
      </w:tr>
      <w:tr w:rsidR="007B071A" w:rsidRPr="0084244D" w:rsidTr="00912ECE">
        <w:trPr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3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  <w:jc w:val="center"/>
        </w:trPr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right w:val="single" w:sz="12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80"/>
          <w:jc w:val="center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071A" w:rsidRPr="0084244D" w:rsidRDefault="007B071A" w:rsidP="00912ECE">
            <w:pPr>
              <w:pStyle w:val="Heading9"/>
              <w:spacing w:before="0" w:after="0" w:line="240" w:lineRule="auto"/>
              <w:rPr>
                <w:rFonts w:cstheme="majorHAnsi"/>
                <w:sz w:val="20"/>
                <w:szCs w:val="20"/>
              </w:rPr>
            </w:pPr>
            <w:r w:rsidRPr="0084244D">
              <w:rPr>
                <w:rFonts w:cstheme="majorHAnsi"/>
                <w:sz w:val="20"/>
                <w:szCs w:val="20"/>
              </w:rPr>
              <w:t>УКУПНО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pct12" w:color="auto" w:fill="auto"/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12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</w:tr>
    </w:tbl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*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>Ако је заступљена производна делатност онда је потребно да се рашчлани на неколико група производа и да се да њихов удео у укупној продаји</w:t>
      </w:r>
      <w:r w:rsidRPr="0084244D">
        <w:rPr>
          <w:rFonts w:asciiTheme="majorHAnsi" w:hAnsiTheme="majorHAnsi" w:cstheme="majorHAnsi"/>
          <w:sz w:val="20"/>
          <w:szCs w:val="20"/>
        </w:rPr>
        <w:t>.</w:t>
      </w:r>
    </w:p>
    <w:p w:rsidR="007B071A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8. Подаци о добављачима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 xml:space="preserve">Напомена: 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>У табелама које се односе на добављаче, у колони % од укупне набавке унети податке на основу званичног Завршног рачуна или достављеног закључног листа.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*У колони Обезбеђење навести начин на који обезбеђујете измирење својих обавеза према добављачима (нпр. менице, гаранције и сл.)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*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Обавезно навести све обавезе према повезаним лицима без обзира на износ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1789"/>
        <w:gridCol w:w="1789"/>
        <w:gridCol w:w="2733"/>
      </w:tblGrid>
      <w:tr w:rsidR="007B071A" w:rsidRPr="0084244D" w:rsidTr="00912ECE">
        <w:trPr>
          <w:trHeight w:val="571"/>
          <w:jc w:val="center"/>
        </w:trPr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Heading1"/>
              <w:spacing w:before="0" w:after="0" w:line="240" w:lineRule="auto"/>
              <w:jc w:val="center"/>
              <w:rPr>
                <w:rFonts w:cstheme="majorHAnsi"/>
                <w:b w:val="0"/>
                <w:bCs w:val="0"/>
                <w:sz w:val="20"/>
                <w:szCs w:val="20"/>
              </w:rPr>
            </w:pPr>
          </w:p>
          <w:p w:rsidR="007B071A" w:rsidRPr="0084244D" w:rsidRDefault="007B071A" w:rsidP="00912ECE">
            <w:pPr>
              <w:pStyle w:val="Heading1"/>
              <w:spacing w:before="0" w:after="0" w:line="240" w:lineRule="auto"/>
              <w:jc w:val="center"/>
              <w:rPr>
                <w:rFonts w:cstheme="majorHAnsi"/>
                <w:b w:val="0"/>
                <w:bCs w:val="0"/>
                <w:sz w:val="20"/>
                <w:szCs w:val="20"/>
              </w:rPr>
            </w:pPr>
            <w:r w:rsidRPr="0084244D">
              <w:rPr>
                <w:rFonts w:cstheme="majorHAnsi"/>
                <w:b w:val="0"/>
                <w:sz w:val="20"/>
                <w:szCs w:val="20"/>
              </w:rPr>
              <w:t>Назив добављача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 од укупне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набавке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Уговорени услови плаћања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*Обезбеђење</w:t>
            </w:r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9781" w:type="dxa"/>
            <w:gridSpan w:val="4"/>
            <w:shd w:val="clear" w:color="auto" w:fill="E6E6E6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Добављачи у земљи</w:t>
            </w:r>
          </w:p>
        </w:tc>
      </w:tr>
      <w:tr w:rsidR="007B071A" w:rsidRPr="0084244D" w:rsidTr="00912ECE">
        <w:trPr>
          <w:trHeight w:val="252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3470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Остали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52"/>
          <w:jc w:val="center"/>
        </w:trPr>
        <w:tc>
          <w:tcPr>
            <w:tcW w:w="9781" w:type="dxa"/>
            <w:gridSpan w:val="4"/>
            <w:shd w:val="clear" w:color="auto" w:fill="E6E6E6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Ино-добављачи</w:t>
            </w: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Остали</w:t>
            </w: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</w:t>
            </w: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3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l-PL"/>
        </w:rPr>
        <w:lastRenderedPageBreak/>
        <w:t xml:space="preserve">8.1 Рочна структура обавеза на дан достављеног закључног листа 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Недоспеле обавезе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тражиоца пласмана према добављачима         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ab/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ab/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ab/>
        <w:t xml:space="preserve">   у 000 РСД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01"/>
        <w:gridCol w:w="1701"/>
        <w:gridCol w:w="1417"/>
        <w:gridCol w:w="1843"/>
      </w:tblGrid>
      <w:tr w:rsidR="007B071A" w:rsidRPr="0084244D" w:rsidTr="00912ECE">
        <w:trPr>
          <w:trHeight w:val="233"/>
        </w:trPr>
        <w:tc>
          <w:tcPr>
            <w:tcW w:w="3119" w:type="dxa"/>
            <w:vMerge w:val="restart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Добављач</w:t>
            </w:r>
          </w:p>
        </w:tc>
        <w:tc>
          <w:tcPr>
            <w:tcW w:w="4819" w:type="dxa"/>
            <w:gridSpan w:val="3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Недоспеле обавезе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 недоспеле обавезе</w:t>
            </w:r>
          </w:p>
        </w:tc>
      </w:tr>
      <w:tr w:rsidR="007B071A" w:rsidRPr="0084244D" w:rsidTr="00912ECE">
        <w:trPr>
          <w:trHeight w:val="232"/>
        </w:trPr>
        <w:tc>
          <w:tcPr>
            <w:tcW w:w="3119" w:type="dxa"/>
            <w:vMerge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Доспева за 30 дана</w:t>
            </w:r>
          </w:p>
        </w:tc>
        <w:tc>
          <w:tcPr>
            <w:tcW w:w="1701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Доспева у року </w:t>
            </w: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30-90 дана</w:t>
            </w:r>
          </w:p>
        </w:tc>
        <w:tc>
          <w:tcPr>
            <w:tcW w:w="1417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Доспева за 90 дана</w:t>
            </w:r>
          </w:p>
        </w:tc>
        <w:tc>
          <w:tcPr>
            <w:tcW w:w="1843" w:type="dxa"/>
            <w:vMerge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3"/>
        </w:trPr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</w:trPr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74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74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74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37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8. Остали добављачи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11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Доспеле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обавезе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тражиоца пласмана према добављачима 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(прошао дан валуте)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              у 000 РСД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01"/>
        <w:gridCol w:w="1559"/>
        <w:gridCol w:w="1559"/>
        <w:gridCol w:w="1843"/>
      </w:tblGrid>
      <w:tr w:rsidR="007B071A" w:rsidRPr="0084244D" w:rsidTr="00912ECE">
        <w:trPr>
          <w:trHeight w:val="233"/>
        </w:trPr>
        <w:tc>
          <w:tcPr>
            <w:tcW w:w="3119" w:type="dxa"/>
            <w:vMerge w:val="restart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Добављач</w:t>
            </w:r>
          </w:p>
        </w:tc>
        <w:tc>
          <w:tcPr>
            <w:tcW w:w="4819" w:type="dxa"/>
            <w:gridSpan w:val="3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Доспеле обавезе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доспеле обавезе</w:t>
            </w:r>
          </w:p>
        </w:tc>
      </w:tr>
      <w:tr w:rsidR="007B071A" w:rsidRPr="0084244D" w:rsidTr="00912ECE">
        <w:trPr>
          <w:trHeight w:val="232"/>
        </w:trPr>
        <w:tc>
          <w:tcPr>
            <w:tcW w:w="3119" w:type="dxa"/>
            <w:vMerge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до 30 дана</w:t>
            </w:r>
          </w:p>
        </w:tc>
        <w:tc>
          <w:tcPr>
            <w:tcW w:w="1559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од 30 до 90 дана</w:t>
            </w:r>
          </w:p>
        </w:tc>
        <w:tc>
          <w:tcPr>
            <w:tcW w:w="1559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преко 90 дана</w:t>
            </w:r>
          </w:p>
        </w:tc>
        <w:tc>
          <w:tcPr>
            <w:tcW w:w="1843" w:type="dxa"/>
            <w:vMerge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3"/>
        </w:trPr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12"/>
        </w:trPr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11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701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41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41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41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73"/>
        </w:trPr>
        <w:tc>
          <w:tcPr>
            <w:tcW w:w="311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8. Остали добављачи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11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</w:rPr>
        <w:t xml:space="preserve">9. Подаци о купцима 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 xml:space="preserve">Напомена: 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>У табелама које се односе на купце, у колони % од укупне продаје унети податке на основу званичног Завршног рачуна или достављеног закључног листа.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sz w:val="20"/>
          <w:szCs w:val="20"/>
          <w:lang w:val="pl-PL"/>
        </w:rPr>
        <w:t>*У колони Обезбеђење навести начин на који обезбеђујете наплату својих потраживања од купаца  (нпр. менице, гаранције и сл. )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*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Обавезно навести сва потраживања од повезаних лица без обзира на износ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1789"/>
        <w:gridCol w:w="1789"/>
        <w:gridCol w:w="1952"/>
      </w:tblGrid>
      <w:tr w:rsidR="007B071A" w:rsidRPr="0084244D" w:rsidTr="00912ECE">
        <w:trPr>
          <w:trHeight w:val="533"/>
          <w:jc w:val="center"/>
        </w:trPr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pStyle w:val="Heading1"/>
              <w:spacing w:before="0" w:after="0" w:line="240" w:lineRule="auto"/>
              <w:jc w:val="center"/>
              <w:rPr>
                <w:rFonts w:cstheme="majorHAnsi"/>
                <w:b w:val="0"/>
                <w:sz w:val="20"/>
                <w:szCs w:val="20"/>
              </w:rPr>
            </w:pPr>
            <w:r w:rsidRPr="0084244D">
              <w:rPr>
                <w:rFonts w:cstheme="majorHAnsi"/>
                <w:b w:val="0"/>
                <w:sz w:val="20"/>
                <w:szCs w:val="20"/>
              </w:rPr>
              <w:t>Назив купца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 од укупне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продаје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Уговорени услови  наплате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*Обезбеђење</w:t>
            </w:r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9000" w:type="dxa"/>
            <w:gridSpan w:val="4"/>
            <w:shd w:val="clear" w:color="auto" w:fill="E6E6E6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Купци у земљи</w:t>
            </w:r>
          </w:p>
        </w:tc>
      </w:tr>
      <w:tr w:rsidR="007B071A" w:rsidRPr="0084244D" w:rsidTr="00912ECE">
        <w:trPr>
          <w:trHeight w:val="252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12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3470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Остали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52"/>
          <w:jc w:val="center"/>
        </w:trPr>
        <w:tc>
          <w:tcPr>
            <w:tcW w:w="9000" w:type="dxa"/>
            <w:gridSpan w:val="4"/>
            <w:shd w:val="clear" w:color="auto" w:fill="E6E6E6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Ино-купци</w:t>
            </w: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0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Остали</w:t>
            </w: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37"/>
          <w:jc w:val="center"/>
        </w:trPr>
        <w:tc>
          <w:tcPr>
            <w:tcW w:w="34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</w:t>
            </w: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789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2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sr-Cyrl-CS"/>
        </w:rPr>
      </w:pPr>
    </w:p>
    <w:p w:rsidR="007B071A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sr-Cyrl-CS"/>
        </w:rPr>
      </w:pPr>
    </w:p>
    <w:p w:rsidR="007B071A" w:rsidRPr="00770288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sr-Cyrl-CS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l-PL"/>
        </w:rPr>
        <w:t xml:space="preserve">9.1 Рочна структура потраживања на дан достављеног закључног листа 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Недоспела потраживања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 тражиоца пласмана од купаца                                                       у 000 РСД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417"/>
        <w:gridCol w:w="1560"/>
        <w:gridCol w:w="1417"/>
        <w:gridCol w:w="1701"/>
      </w:tblGrid>
      <w:tr w:rsidR="007B071A" w:rsidRPr="0084244D" w:rsidTr="00912ECE">
        <w:trPr>
          <w:trHeight w:val="233"/>
          <w:jc w:val="center"/>
        </w:trPr>
        <w:tc>
          <w:tcPr>
            <w:tcW w:w="3686" w:type="dxa"/>
            <w:vMerge w:val="restart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Купац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Недоспела потраживања</w:t>
            </w:r>
          </w:p>
        </w:tc>
        <w:tc>
          <w:tcPr>
            <w:tcW w:w="1701" w:type="dxa"/>
            <w:vMerge w:val="restart"/>
            <w:shd w:val="clear" w:color="auto" w:fill="E0E0E0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 недоспела потраживања</w:t>
            </w:r>
          </w:p>
        </w:tc>
      </w:tr>
      <w:tr w:rsidR="007B071A" w:rsidRPr="0084244D" w:rsidTr="00912ECE">
        <w:trPr>
          <w:trHeight w:val="232"/>
          <w:jc w:val="center"/>
        </w:trPr>
        <w:tc>
          <w:tcPr>
            <w:tcW w:w="3686" w:type="dxa"/>
            <w:vMerge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Доспева за 30 дана</w:t>
            </w:r>
          </w:p>
        </w:tc>
        <w:tc>
          <w:tcPr>
            <w:tcW w:w="1560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  <w:lang w:val="pl-PL"/>
              </w:rPr>
              <w:t xml:space="preserve">Доспева у року од 30 </w:t>
            </w: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-90</w:t>
            </w:r>
          </w:p>
        </w:tc>
        <w:tc>
          <w:tcPr>
            <w:tcW w:w="1417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Доспева за 90 дана</w:t>
            </w:r>
          </w:p>
        </w:tc>
        <w:tc>
          <w:tcPr>
            <w:tcW w:w="1701" w:type="dxa"/>
            <w:vMerge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05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05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05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29"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8. Остали купци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3686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</w:tc>
        <w:tc>
          <w:tcPr>
            <w:tcW w:w="1417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sz w:val="20"/>
          <w:szCs w:val="20"/>
          <w:lang w:val="pl-PL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>Доспела потраживања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 xml:space="preserve"> тражиоца пласмана од купаца </w:t>
      </w:r>
      <w:r w:rsidRPr="0084244D">
        <w:rPr>
          <w:rFonts w:asciiTheme="majorHAnsi" w:hAnsiTheme="majorHAnsi" w:cstheme="majorHAnsi"/>
          <w:b/>
          <w:sz w:val="20"/>
          <w:szCs w:val="20"/>
          <w:lang w:val="pl-PL"/>
        </w:rPr>
        <w:t>(прошао дан валуте)</w:t>
      </w:r>
      <w:r w:rsidRPr="0084244D"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у 000 РСД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417"/>
        <w:gridCol w:w="1418"/>
        <w:gridCol w:w="1559"/>
        <w:gridCol w:w="1559"/>
      </w:tblGrid>
      <w:tr w:rsidR="007B071A" w:rsidRPr="0084244D" w:rsidTr="00912ECE">
        <w:trPr>
          <w:trHeight w:val="233"/>
        </w:trPr>
        <w:tc>
          <w:tcPr>
            <w:tcW w:w="3686" w:type="dxa"/>
            <w:vMerge w:val="restart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Купац</w:t>
            </w:r>
          </w:p>
        </w:tc>
        <w:tc>
          <w:tcPr>
            <w:tcW w:w="4394" w:type="dxa"/>
            <w:gridSpan w:val="3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Доспела потраживања</w:t>
            </w:r>
          </w:p>
        </w:tc>
        <w:tc>
          <w:tcPr>
            <w:tcW w:w="1559" w:type="dxa"/>
            <w:vMerge w:val="restart"/>
            <w:shd w:val="clear" w:color="auto" w:fill="E0E0E0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Укупно </w:t>
            </w:r>
          </w:p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доспела потраживања</w:t>
            </w:r>
          </w:p>
        </w:tc>
      </w:tr>
      <w:tr w:rsidR="007B071A" w:rsidRPr="0084244D" w:rsidTr="00912ECE">
        <w:trPr>
          <w:trHeight w:val="232"/>
        </w:trPr>
        <w:tc>
          <w:tcPr>
            <w:tcW w:w="3686" w:type="dxa"/>
            <w:vMerge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до 30 дана</w:t>
            </w:r>
          </w:p>
        </w:tc>
        <w:tc>
          <w:tcPr>
            <w:tcW w:w="1418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од 30-90 дана</w:t>
            </w:r>
          </w:p>
        </w:tc>
        <w:tc>
          <w:tcPr>
            <w:tcW w:w="1559" w:type="dxa"/>
            <w:shd w:val="clear" w:color="auto" w:fill="auto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Доспело преко 90 дана</w:t>
            </w:r>
          </w:p>
        </w:tc>
        <w:tc>
          <w:tcPr>
            <w:tcW w:w="1559" w:type="dxa"/>
            <w:vMerge/>
            <w:shd w:val="clear" w:color="auto" w:fill="E0E0E0"/>
            <w:vAlign w:val="center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686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417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8. Остали купци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686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bCs/>
                <w:sz w:val="20"/>
                <w:szCs w:val="20"/>
              </w:rPr>
              <w:t>УКУПНО</w:t>
            </w:r>
          </w:p>
        </w:tc>
        <w:tc>
          <w:tcPr>
            <w:tcW w:w="1417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0E0E0"/>
          </w:tcPr>
          <w:p w:rsidR="007B071A" w:rsidRPr="0084244D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Pr="00055491" w:rsidRDefault="007B071A" w:rsidP="007B071A">
      <w:pPr>
        <w:pStyle w:val="FORMULAR-Podsekcija"/>
        <w:rPr>
          <w:rFonts w:asciiTheme="majorHAnsi" w:hAnsiTheme="majorHAnsi" w:cstheme="majorHAnsi"/>
          <w:b/>
          <w:i/>
          <w:sz w:val="20"/>
          <w:szCs w:val="20"/>
        </w:rPr>
      </w:pPr>
      <w:r w:rsidRPr="00055491">
        <w:rPr>
          <w:rFonts w:asciiTheme="majorHAnsi" w:hAnsiTheme="majorHAnsi" w:cstheme="majorHAnsi"/>
          <w:b/>
          <w:sz w:val="20"/>
          <w:szCs w:val="20"/>
        </w:rPr>
        <w:t>Услови продаје производа и услуга</w:t>
      </w:r>
      <w:r w:rsidRPr="00055491">
        <w:rPr>
          <w:rFonts w:asciiTheme="majorHAnsi" w:hAnsiTheme="majorHAnsi" w:cstheme="majorHAnsi"/>
          <w:b/>
          <w:i/>
          <w:sz w:val="20"/>
          <w:szCs w:val="20"/>
        </w:rPr>
        <w:t>: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074"/>
        <w:gridCol w:w="2320"/>
        <w:gridCol w:w="20"/>
      </w:tblGrid>
      <w:tr w:rsidR="007B071A" w:rsidRPr="00055491" w:rsidTr="00912ECE">
        <w:trPr>
          <w:gridAfter w:val="1"/>
          <w:wAfter w:w="20" w:type="dxa"/>
          <w:trHeight w:val="233"/>
        </w:trPr>
        <w:tc>
          <w:tcPr>
            <w:tcW w:w="3686" w:type="dxa"/>
            <w:vMerge w:val="restart"/>
            <w:vAlign w:val="center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Услови</w:t>
            </w:r>
          </w:p>
        </w:tc>
        <w:tc>
          <w:tcPr>
            <w:tcW w:w="4394" w:type="dxa"/>
            <w:gridSpan w:val="2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%промета</w:t>
            </w:r>
          </w:p>
        </w:tc>
      </w:tr>
      <w:tr w:rsidR="007B071A" w:rsidRPr="00055491" w:rsidTr="00912ECE">
        <w:trPr>
          <w:trHeight w:val="232"/>
        </w:trPr>
        <w:tc>
          <w:tcPr>
            <w:tcW w:w="3686" w:type="dxa"/>
            <w:vMerge/>
            <w:vAlign w:val="center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074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Извоз</w:t>
            </w:r>
          </w:p>
        </w:tc>
      </w:tr>
      <w:tr w:rsidR="007B071A" w:rsidRPr="00055491" w:rsidTr="00912ECE">
        <w:tc>
          <w:tcPr>
            <w:tcW w:w="3686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Готовина</w:t>
            </w:r>
          </w:p>
        </w:tc>
        <w:tc>
          <w:tcPr>
            <w:tcW w:w="2074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c>
          <w:tcPr>
            <w:tcW w:w="3686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Авансна уплата</w:t>
            </w:r>
          </w:p>
        </w:tc>
        <w:tc>
          <w:tcPr>
            <w:tcW w:w="2074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c>
          <w:tcPr>
            <w:tcW w:w="3686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Акредитив</w:t>
            </w:r>
          </w:p>
        </w:tc>
        <w:tc>
          <w:tcPr>
            <w:tcW w:w="2074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c>
          <w:tcPr>
            <w:tcW w:w="3686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Потврђени акредитив</w:t>
            </w:r>
          </w:p>
        </w:tc>
        <w:tc>
          <w:tcPr>
            <w:tcW w:w="2074" w:type="dxa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30 дана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60 дана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90 дана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120 дана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Остали периоди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7B071A" w:rsidRPr="00055491" w:rsidTr="00912ECE">
        <w:trPr>
          <w:trHeight w:val="205"/>
        </w:trPr>
        <w:tc>
          <w:tcPr>
            <w:tcW w:w="3686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bCs/>
                <w:sz w:val="20"/>
                <w:szCs w:val="20"/>
                <w:lang w:val="sr-Cyrl-CS"/>
              </w:rPr>
              <w:t>Остали услови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7B071A" w:rsidRPr="00055491" w:rsidRDefault="007B071A" w:rsidP="00912EC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pStyle w:val="FORMULAR-Podsekcija"/>
        <w:rPr>
          <w:rFonts w:asciiTheme="majorHAnsi" w:hAnsiTheme="majorHAnsi" w:cstheme="majorHAnsi"/>
          <w:b/>
          <w:i/>
          <w:color w:val="FF0000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Pr="00FE5FFC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l-PL"/>
        </w:rPr>
        <w:lastRenderedPageBreak/>
        <w:t xml:space="preserve">10. </w:t>
      </w:r>
      <w:r w:rsidRPr="0084244D">
        <w:rPr>
          <w:rFonts w:asciiTheme="majorHAnsi" w:hAnsiTheme="majorHAnsi" w:cstheme="majorHAnsi"/>
          <w:b/>
          <w:i/>
          <w:sz w:val="20"/>
          <w:szCs w:val="20"/>
        </w:rPr>
        <w:t>Најзначајнији конкуренти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479"/>
        <w:gridCol w:w="2376"/>
      </w:tblGrid>
      <w:tr w:rsidR="007B071A" w:rsidRPr="0084244D" w:rsidTr="00912ECE">
        <w:tc>
          <w:tcPr>
            <w:tcW w:w="7479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Назив и седиште</w:t>
            </w:r>
          </w:p>
        </w:tc>
        <w:tc>
          <w:tcPr>
            <w:tcW w:w="2376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Приближан % учешћа на тржишту</w:t>
            </w:r>
          </w:p>
        </w:tc>
      </w:tr>
      <w:tr w:rsidR="007B071A" w:rsidRPr="0084244D" w:rsidTr="00912ECE">
        <w:tc>
          <w:tcPr>
            <w:tcW w:w="747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3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747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3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747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3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747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3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7479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3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7479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  <w:lang w:val="sl-SI"/>
              </w:rPr>
              <w:t>Учешће подносиоца захтева на тржишту</w:t>
            </w: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23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</w:rPr>
        <w:t>11. Извозна активност зајмотражиоца</w:t>
      </w:r>
    </w:p>
    <w:p w:rsidR="007B071A" w:rsidRPr="0084244D" w:rsidRDefault="007B071A" w:rsidP="007B071A">
      <w:pPr>
        <w:pStyle w:val="Style1"/>
        <w:spacing w:before="0"/>
        <w:ind w:left="0" w:firstLine="0"/>
        <w:rPr>
          <w:rFonts w:asciiTheme="majorHAnsi" w:hAnsiTheme="majorHAnsi" w:cstheme="majorHAnsi"/>
          <w:sz w:val="20"/>
        </w:rPr>
      </w:pPr>
    </w:p>
    <w:p w:rsidR="007B071A" w:rsidRPr="0084244D" w:rsidRDefault="007B071A" w:rsidP="007B071A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Регионални распоред извршеног извоза:</w:t>
      </w:r>
    </w:p>
    <w:p w:rsidR="007B071A" w:rsidRPr="0084244D" w:rsidRDefault="007B071A" w:rsidP="007B071A">
      <w:pPr>
        <w:pStyle w:val="Style1"/>
        <w:spacing w:before="0"/>
        <w:ind w:left="0" w:firstLine="0"/>
        <w:rPr>
          <w:rFonts w:asciiTheme="majorHAnsi" w:hAnsiTheme="majorHAnsi" w:cstheme="majorHAnsi"/>
          <w:sz w:val="20"/>
        </w:rPr>
      </w:pPr>
    </w:p>
    <w:p w:rsidR="007B071A" w:rsidRPr="0084244D" w:rsidRDefault="007B071A" w:rsidP="007B071A">
      <w:pPr>
        <w:pStyle w:val="FORMULAR-Podsekcija"/>
        <w:spacing w:before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У ЕУР</w:t>
      </w:r>
    </w:p>
    <w:tbl>
      <w:tblPr>
        <w:tblStyle w:val="TableGrid"/>
        <w:tblW w:w="0" w:type="auto"/>
        <w:tblInd w:w="227" w:type="dxa"/>
        <w:tblLook w:val="04A0"/>
      </w:tblPr>
      <w:tblGrid>
        <w:gridCol w:w="1195"/>
        <w:gridCol w:w="1351"/>
        <w:gridCol w:w="1338"/>
        <w:gridCol w:w="1351"/>
        <w:gridCol w:w="1187"/>
        <w:gridCol w:w="1387"/>
        <w:gridCol w:w="1819"/>
      </w:tblGrid>
      <w:tr w:rsidR="007B071A" w:rsidRPr="0084244D" w:rsidTr="00912ECE">
        <w:tc>
          <w:tcPr>
            <w:tcW w:w="1407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Земља извоза</w:t>
            </w:r>
          </w:p>
        </w:tc>
        <w:tc>
          <w:tcPr>
            <w:tcW w:w="1408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Предузеће</w:t>
            </w:r>
          </w:p>
        </w:tc>
        <w:tc>
          <w:tcPr>
            <w:tcW w:w="1408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Врста производа / Услуге</w:t>
            </w:r>
          </w:p>
        </w:tc>
        <w:tc>
          <w:tcPr>
            <w:tcW w:w="1408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Претходна година</w:t>
            </w:r>
          </w:p>
        </w:tc>
        <w:tc>
          <w:tcPr>
            <w:tcW w:w="1408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Текућа година</w:t>
            </w:r>
          </w:p>
        </w:tc>
        <w:tc>
          <w:tcPr>
            <w:tcW w:w="1408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Наредна година (пројекција)</w:t>
            </w:r>
          </w:p>
        </w:tc>
        <w:tc>
          <w:tcPr>
            <w:tcW w:w="1408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Вредност потписаних а нереализованих извозних Уговора</w:t>
            </w:r>
          </w:p>
        </w:tc>
      </w:tr>
      <w:tr w:rsidR="007B071A" w:rsidRPr="0084244D" w:rsidTr="00912ECE">
        <w:tc>
          <w:tcPr>
            <w:tcW w:w="1407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07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07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07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07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07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07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pStyle w:val="FORMULAR-Podsekcija"/>
        <w:spacing w:before="0" w:line="240" w:lineRule="auto"/>
        <w:ind w:left="0" w:firstLine="0"/>
        <w:rPr>
          <w:rFonts w:asciiTheme="majorHAnsi" w:hAnsiTheme="majorHAnsi" w:cstheme="majorHAnsi"/>
          <w:sz w:val="20"/>
          <w:szCs w:val="20"/>
        </w:rPr>
      </w:pPr>
    </w:p>
    <w:p w:rsidR="007B071A" w:rsidRDefault="007B071A" w:rsidP="007B071A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Ненаплаћена извозна потраживања на дан подношења захтева:</w:t>
      </w:r>
    </w:p>
    <w:p w:rsidR="007B071A" w:rsidRDefault="007B071A" w:rsidP="007B071A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pStyle w:val="FORMULAR-Podsekcija"/>
        <w:spacing w:before="0" w:line="240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У ЕУР</w:t>
      </w:r>
    </w:p>
    <w:tbl>
      <w:tblPr>
        <w:tblStyle w:val="TableGrid"/>
        <w:tblW w:w="0" w:type="auto"/>
        <w:tblInd w:w="227" w:type="dxa"/>
        <w:tblLook w:val="04A0"/>
      </w:tblPr>
      <w:tblGrid>
        <w:gridCol w:w="1587"/>
        <w:gridCol w:w="1579"/>
        <w:gridCol w:w="1606"/>
        <w:gridCol w:w="1602"/>
        <w:gridCol w:w="1616"/>
        <w:gridCol w:w="1638"/>
      </w:tblGrid>
      <w:tr w:rsidR="007B071A" w:rsidRPr="0084244D" w:rsidTr="00912ECE">
        <w:tc>
          <w:tcPr>
            <w:tcW w:w="1642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Земља</w:t>
            </w:r>
          </w:p>
        </w:tc>
        <w:tc>
          <w:tcPr>
            <w:tcW w:w="1642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Купац</w:t>
            </w:r>
          </w:p>
        </w:tc>
        <w:tc>
          <w:tcPr>
            <w:tcW w:w="1642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Производ</w:t>
            </w:r>
          </w:p>
        </w:tc>
        <w:tc>
          <w:tcPr>
            <w:tcW w:w="1643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Валута плаћања</w:t>
            </w:r>
          </w:p>
        </w:tc>
        <w:tc>
          <w:tcPr>
            <w:tcW w:w="1643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Очекивани тренутак наплате</w:t>
            </w:r>
          </w:p>
        </w:tc>
        <w:tc>
          <w:tcPr>
            <w:tcW w:w="1643" w:type="dxa"/>
            <w:vAlign w:val="center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Износ ненаплаћеног потраживања</w:t>
            </w:r>
          </w:p>
        </w:tc>
      </w:tr>
      <w:tr w:rsidR="007B071A" w:rsidRPr="0084244D" w:rsidTr="00912ECE"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pStyle w:val="Style1"/>
        <w:spacing w:before="0"/>
        <w:ind w:left="0" w:firstLine="0"/>
        <w:rPr>
          <w:rFonts w:asciiTheme="majorHAnsi" w:hAnsiTheme="majorHAnsi" w:cstheme="majorHAnsi"/>
          <w:sz w:val="20"/>
        </w:rPr>
      </w:pPr>
    </w:p>
    <w:p w:rsidR="007B071A" w:rsidRPr="0084244D" w:rsidRDefault="007B071A" w:rsidP="007B071A">
      <w:pPr>
        <w:pStyle w:val="Style1"/>
        <w:spacing w:before="0"/>
        <w:ind w:left="0" w:firstLine="0"/>
        <w:rPr>
          <w:rFonts w:asciiTheme="majorHAnsi" w:hAnsiTheme="majorHAnsi" w:cstheme="majorHAnsi"/>
          <w:sz w:val="20"/>
        </w:rPr>
      </w:pPr>
    </w:p>
    <w:p w:rsidR="007B071A" w:rsidRPr="0084244D" w:rsidRDefault="007B071A" w:rsidP="007B071A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  <w:lang w:val="sl-SI"/>
        </w:rPr>
        <w:t>Историја пословног односа са купцем по извозном уговору који се кредитира:</w:t>
      </w:r>
    </w:p>
    <w:p w:rsidR="007B071A" w:rsidRPr="0084244D" w:rsidRDefault="007B071A" w:rsidP="007B071A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Ind w:w="227" w:type="dxa"/>
        <w:tblLook w:val="04A0"/>
      </w:tblPr>
      <w:tblGrid>
        <w:gridCol w:w="3992"/>
        <w:gridCol w:w="5636"/>
      </w:tblGrid>
      <w:tr w:rsidR="007B071A" w:rsidRPr="0084244D" w:rsidTr="00912ECE">
        <w:tc>
          <w:tcPr>
            <w:tcW w:w="399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Сарадња постоји од</w:t>
            </w:r>
          </w:p>
        </w:tc>
        <w:tc>
          <w:tcPr>
            <w:tcW w:w="5636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99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Извоз у претходној години</w:t>
            </w:r>
          </w:p>
        </w:tc>
        <w:tc>
          <w:tcPr>
            <w:tcW w:w="5636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99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Извоз у текућој години</w:t>
            </w:r>
          </w:p>
        </w:tc>
        <w:tc>
          <w:tcPr>
            <w:tcW w:w="5636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99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Тренутно стање</w:t>
            </w:r>
          </w:p>
        </w:tc>
        <w:tc>
          <w:tcPr>
            <w:tcW w:w="5636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99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Најстарије недоспело ненаплаћено потраживање (износ и датум доспећа)</w:t>
            </w:r>
          </w:p>
        </w:tc>
        <w:tc>
          <w:tcPr>
            <w:tcW w:w="5636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3992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Инструменти обезбеђења</w:t>
            </w:r>
          </w:p>
        </w:tc>
        <w:tc>
          <w:tcPr>
            <w:tcW w:w="5636" w:type="dxa"/>
          </w:tcPr>
          <w:p w:rsidR="007B071A" w:rsidRPr="0084244D" w:rsidRDefault="007B071A" w:rsidP="00912ECE">
            <w:pPr>
              <w:pStyle w:val="FORMULAR-Podsekcija"/>
              <w:spacing w:before="0" w:line="240" w:lineRule="auto"/>
              <w:ind w:left="0" w:firstLine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pStyle w:val="FORMULAR-Sekcija"/>
        <w:spacing w:before="0" w:after="0" w:line="240" w:lineRule="auto"/>
        <w:rPr>
          <w:rFonts w:asciiTheme="majorHAnsi" w:hAnsiTheme="majorHAnsi" w:cstheme="majorHAnsi"/>
          <w:szCs w:val="20"/>
        </w:rPr>
      </w:pPr>
      <w:r w:rsidRPr="0084244D">
        <w:rPr>
          <w:rFonts w:asciiTheme="majorHAnsi" w:hAnsiTheme="majorHAnsi" w:cstheme="majorHAnsi"/>
          <w:szCs w:val="20"/>
        </w:rPr>
        <w:br w:type="page"/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</w:rPr>
        <w:lastRenderedPageBreak/>
        <w:t>12. Подаци о послу који се кредитира</w:t>
      </w:r>
    </w:p>
    <w:p w:rsidR="007B071A" w:rsidRPr="0084244D" w:rsidRDefault="007B071A" w:rsidP="007B071A">
      <w:pPr>
        <w:pStyle w:val="Style1"/>
        <w:spacing w:before="0"/>
        <w:rPr>
          <w:rFonts w:asciiTheme="majorHAnsi" w:hAnsiTheme="majorHAnsi" w:cstheme="majorHAnsi"/>
          <w:sz w:val="20"/>
        </w:rPr>
      </w:pPr>
    </w:p>
    <w:p w:rsidR="007B071A" w:rsidRPr="0084244D" w:rsidRDefault="007B071A" w:rsidP="007B071A">
      <w:pPr>
        <w:pStyle w:val="FORMULAR-Podsekcija"/>
        <w:spacing w:before="0" w:line="240" w:lineRule="auto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Очекивани приход од извозног посла у ЕУР:</w:t>
      </w:r>
    </w:p>
    <w:tbl>
      <w:tblPr>
        <w:tblW w:w="104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6"/>
        <w:gridCol w:w="2322"/>
        <w:gridCol w:w="2322"/>
        <w:gridCol w:w="3010"/>
      </w:tblGrid>
      <w:tr w:rsidR="007B071A" w:rsidRPr="0084244D" w:rsidTr="00912ECE">
        <w:trPr>
          <w:jc w:val="center"/>
        </w:trPr>
        <w:tc>
          <w:tcPr>
            <w:tcW w:w="2786" w:type="dxa"/>
            <w:shd w:val="clear" w:color="auto" w:fill="CCCCCC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lang w:val="sl-SI"/>
              </w:rPr>
            </w:pPr>
            <w:r w:rsidRPr="0084244D">
              <w:rPr>
                <w:rFonts w:asciiTheme="majorHAnsi" w:hAnsiTheme="majorHAnsi" w:cstheme="majorHAnsi"/>
                <w:lang w:val="sl-SI"/>
              </w:rPr>
              <w:t>Извозни производ</w:t>
            </w:r>
          </w:p>
        </w:tc>
        <w:tc>
          <w:tcPr>
            <w:tcW w:w="2322" w:type="dxa"/>
            <w:shd w:val="clear" w:color="auto" w:fill="CCCCCC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lang w:val="sl-SI"/>
              </w:rPr>
            </w:pPr>
            <w:r w:rsidRPr="0084244D">
              <w:rPr>
                <w:rFonts w:asciiTheme="majorHAnsi" w:hAnsiTheme="majorHAnsi" w:cstheme="majorHAnsi"/>
                <w:lang w:val="sl-SI"/>
              </w:rPr>
              <w:t>Количина</w:t>
            </w:r>
          </w:p>
        </w:tc>
        <w:tc>
          <w:tcPr>
            <w:tcW w:w="2322" w:type="dxa"/>
            <w:shd w:val="clear" w:color="auto" w:fill="CCCCCC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lang w:val="sl-SI"/>
              </w:rPr>
            </w:pPr>
            <w:r w:rsidRPr="0084244D">
              <w:rPr>
                <w:rFonts w:asciiTheme="majorHAnsi" w:hAnsiTheme="majorHAnsi" w:cstheme="majorHAnsi"/>
                <w:lang w:val="sl-SI"/>
              </w:rPr>
              <w:t>Цена по јединици</w:t>
            </w:r>
          </w:p>
        </w:tc>
        <w:tc>
          <w:tcPr>
            <w:tcW w:w="3010" w:type="dxa"/>
            <w:shd w:val="clear" w:color="auto" w:fill="CCCCCC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jc w:val="center"/>
              <w:rPr>
                <w:rFonts w:asciiTheme="majorHAnsi" w:hAnsiTheme="majorHAnsi" w:cstheme="majorHAnsi"/>
                <w:lang w:val="sl-SI"/>
              </w:rPr>
            </w:pPr>
            <w:r w:rsidRPr="0084244D">
              <w:rPr>
                <w:rFonts w:asciiTheme="majorHAnsi" w:hAnsiTheme="majorHAnsi" w:cstheme="majorHAnsi"/>
                <w:lang w:val="sl-SI"/>
              </w:rPr>
              <w:t>Вредност извозног посла</w:t>
            </w:r>
          </w:p>
        </w:tc>
      </w:tr>
      <w:tr w:rsidR="007B071A" w:rsidRPr="0084244D" w:rsidTr="00912ECE">
        <w:trPr>
          <w:trHeight w:hRule="exact" w:val="340"/>
          <w:jc w:val="center"/>
        </w:trPr>
        <w:tc>
          <w:tcPr>
            <w:tcW w:w="2786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2322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2322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3010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</w:tr>
      <w:tr w:rsidR="007B071A" w:rsidRPr="0084244D" w:rsidTr="00912ECE">
        <w:trPr>
          <w:trHeight w:hRule="exact" w:val="340"/>
          <w:jc w:val="center"/>
        </w:trPr>
        <w:tc>
          <w:tcPr>
            <w:tcW w:w="2786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2322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2322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3010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</w:tr>
      <w:tr w:rsidR="007B071A" w:rsidRPr="0084244D" w:rsidTr="00912ECE">
        <w:trPr>
          <w:trHeight w:hRule="exact" w:val="340"/>
          <w:jc w:val="center"/>
        </w:trPr>
        <w:tc>
          <w:tcPr>
            <w:tcW w:w="2786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2322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2322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  <w:tc>
          <w:tcPr>
            <w:tcW w:w="3010" w:type="dxa"/>
          </w:tcPr>
          <w:p w:rsidR="007B071A" w:rsidRPr="0084244D" w:rsidRDefault="007B071A" w:rsidP="00912ECE">
            <w:pPr>
              <w:pStyle w:val="FirstLine"/>
              <w:spacing w:before="0" w:line="240" w:lineRule="auto"/>
              <w:ind w:left="0" w:firstLine="0"/>
              <w:rPr>
                <w:rFonts w:asciiTheme="majorHAnsi" w:hAnsiTheme="majorHAnsi" w:cstheme="majorHAnsi"/>
                <w:lang w:val="sl-SI"/>
              </w:rPr>
            </w:pPr>
          </w:p>
        </w:tc>
      </w:tr>
    </w:tbl>
    <w:p w:rsidR="007B071A" w:rsidRPr="0084244D" w:rsidRDefault="007B071A" w:rsidP="007B071A">
      <w:pPr>
        <w:pStyle w:val="Style1"/>
        <w:spacing w:before="0"/>
        <w:rPr>
          <w:rFonts w:asciiTheme="majorHAnsi" w:hAnsiTheme="majorHAnsi" w:cstheme="majorHAnsi"/>
          <w:sz w:val="20"/>
          <w:lang w:val="sl-SI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Pr="00754F34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l-PL"/>
        </w:rPr>
      </w:pPr>
      <w:r w:rsidRPr="00754F34">
        <w:rPr>
          <w:rFonts w:asciiTheme="majorHAnsi" w:hAnsiTheme="majorHAnsi" w:cstheme="majorHAnsi"/>
          <w:b/>
          <w:i/>
          <w:sz w:val="20"/>
          <w:szCs w:val="20"/>
        </w:rPr>
        <w:t xml:space="preserve">13. </w:t>
      </w:r>
      <w:r w:rsidRPr="00754F34">
        <w:rPr>
          <w:rFonts w:asciiTheme="majorHAnsi" w:hAnsiTheme="majorHAnsi" w:cstheme="majorHAnsi"/>
          <w:b/>
          <w:i/>
          <w:sz w:val="20"/>
          <w:szCs w:val="20"/>
          <w:lang w:val="pl-PL"/>
        </w:rPr>
        <w:t>Платни промет преко банака:</w:t>
      </w:r>
    </w:p>
    <w:p w:rsidR="007B071A" w:rsidRPr="00754F34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754F34">
        <w:rPr>
          <w:rFonts w:asciiTheme="majorHAnsi" w:hAnsiTheme="majorHAnsi" w:cstheme="majorHAnsi"/>
          <w:b/>
          <w:sz w:val="20"/>
          <w:szCs w:val="20"/>
        </w:rPr>
        <w:t xml:space="preserve">      Динарски</w:t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  <w:t xml:space="preserve">   </w:t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</w:r>
      <w:r w:rsidRPr="00754F34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у 000 РСД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4"/>
        <w:gridCol w:w="2952"/>
        <w:gridCol w:w="3204"/>
      </w:tblGrid>
      <w:tr w:rsidR="007B071A" w:rsidRPr="0084244D" w:rsidTr="00912ECE">
        <w:trPr>
          <w:trHeight w:val="338"/>
          <w:jc w:val="center"/>
        </w:trPr>
        <w:tc>
          <w:tcPr>
            <w:tcW w:w="2844" w:type="dxa"/>
            <w:vAlign w:val="center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Назив банке</w:t>
            </w:r>
          </w:p>
        </w:tc>
        <w:tc>
          <w:tcPr>
            <w:tcW w:w="2952" w:type="dxa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Промет у текућој години</w:t>
            </w:r>
          </w:p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до ______.20</w:t>
            </w: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_</w:t>
            </w: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__</w:t>
            </w:r>
          </w:p>
        </w:tc>
        <w:tc>
          <w:tcPr>
            <w:tcW w:w="3204" w:type="dxa"/>
            <w:vAlign w:val="center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Промет у претходној години</w:t>
            </w:r>
          </w:p>
        </w:tc>
      </w:tr>
      <w:tr w:rsidR="007B071A" w:rsidRPr="0084244D" w:rsidTr="00912ECE">
        <w:trPr>
          <w:jc w:val="center"/>
        </w:trPr>
        <w:tc>
          <w:tcPr>
            <w:tcW w:w="284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84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84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84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84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84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84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2952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  <w:tc>
          <w:tcPr>
            <w:tcW w:w="3204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284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УКУПНО:</w:t>
            </w:r>
          </w:p>
        </w:tc>
        <w:tc>
          <w:tcPr>
            <w:tcW w:w="2952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0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754F34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754F34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754F34">
        <w:rPr>
          <w:rFonts w:asciiTheme="majorHAnsi" w:hAnsiTheme="majorHAnsi" w:cstheme="majorHAnsi"/>
          <w:b/>
          <w:sz w:val="20"/>
          <w:szCs w:val="20"/>
        </w:rPr>
        <w:t xml:space="preserve">     Девизни                                                                                                                                  у 000 ЕУР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1756"/>
        <w:gridCol w:w="1756"/>
        <w:gridCol w:w="1756"/>
        <w:gridCol w:w="2084"/>
      </w:tblGrid>
      <w:tr w:rsidR="007B071A" w:rsidRPr="00754F34" w:rsidTr="00912ECE">
        <w:trPr>
          <w:jc w:val="center"/>
        </w:trPr>
        <w:tc>
          <w:tcPr>
            <w:tcW w:w="1648" w:type="dxa"/>
            <w:vMerge w:val="restart"/>
            <w:vAlign w:val="center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Назив банке</w:t>
            </w:r>
          </w:p>
        </w:tc>
        <w:tc>
          <w:tcPr>
            <w:tcW w:w="3512" w:type="dxa"/>
            <w:gridSpan w:val="2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Промет у текућој години </w:t>
            </w:r>
          </w:p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до _____.20</w:t>
            </w: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_</w:t>
            </w:r>
            <w:r w:rsidRPr="00754F34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__</w:t>
            </w:r>
          </w:p>
        </w:tc>
        <w:tc>
          <w:tcPr>
            <w:tcW w:w="3840" w:type="dxa"/>
            <w:gridSpan w:val="2"/>
            <w:vAlign w:val="center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Промет у претходној години</w:t>
            </w: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  <w:vMerge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Прилив</w:t>
            </w: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Плаћање</w:t>
            </w: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Прилив</w:t>
            </w: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Плаћање</w:t>
            </w: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754F34" w:rsidTr="00912ECE">
        <w:trPr>
          <w:jc w:val="center"/>
        </w:trPr>
        <w:tc>
          <w:tcPr>
            <w:tcW w:w="1648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54F34">
              <w:rPr>
                <w:rFonts w:asciiTheme="majorHAnsi" w:hAnsiTheme="majorHAnsi" w:cstheme="majorHAnsi"/>
                <w:sz w:val="20"/>
                <w:szCs w:val="20"/>
              </w:rPr>
              <w:t>УКУПНО:</w:t>
            </w: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56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84" w:type="dxa"/>
          </w:tcPr>
          <w:p w:rsidR="007B071A" w:rsidRPr="00754F34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754F34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  <w:r w:rsidRPr="00754F34">
        <w:rPr>
          <w:rFonts w:asciiTheme="majorHAnsi" w:hAnsiTheme="majorHAnsi" w:cstheme="majorHAnsi"/>
          <w:b/>
          <w:i/>
          <w:sz w:val="20"/>
          <w:szCs w:val="20"/>
          <w:lang w:val="pt-BR"/>
        </w:rPr>
        <w:t>1</w:t>
      </w:r>
      <w:r w:rsidRPr="00754F34">
        <w:rPr>
          <w:rFonts w:asciiTheme="majorHAnsi" w:hAnsiTheme="majorHAnsi" w:cstheme="majorHAnsi"/>
          <w:b/>
          <w:i/>
          <w:sz w:val="20"/>
          <w:szCs w:val="20"/>
        </w:rPr>
        <w:t>4</w:t>
      </w:r>
      <w:r w:rsidRPr="00754F34">
        <w:rPr>
          <w:rFonts w:asciiTheme="majorHAnsi" w:hAnsiTheme="majorHAnsi" w:cstheme="majorHAnsi"/>
          <w:b/>
          <w:i/>
          <w:sz w:val="20"/>
          <w:szCs w:val="20"/>
          <w:lang w:val="pt-BR"/>
        </w:rPr>
        <w:t>. Подаци о евидентираним блокадама на рачу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ну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4"/>
        <w:gridCol w:w="4086"/>
      </w:tblGrid>
      <w:tr w:rsidR="007B071A" w:rsidRPr="0084244D" w:rsidTr="00912ECE">
        <w:trPr>
          <w:jc w:val="center"/>
        </w:trPr>
        <w:tc>
          <w:tcPr>
            <w:tcW w:w="491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  <w:lang w:val="pl-PL"/>
              </w:rPr>
              <w:t>Број дана блокаде у последња 3 месеца:</w:t>
            </w:r>
          </w:p>
        </w:tc>
        <w:tc>
          <w:tcPr>
            <w:tcW w:w="4086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491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- од чега непрекидно дана:</w:t>
            </w:r>
          </w:p>
        </w:tc>
        <w:tc>
          <w:tcPr>
            <w:tcW w:w="4086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491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 xml:space="preserve">Износ блокада рачуна у претходних годину дана: </w:t>
            </w:r>
          </w:p>
        </w:tc>
        <w:tc>
          <w:tcPr>
            <w:tcW w:w="4086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491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Датум последње блокаде рачуна:</w:t>
            </w:r>
          </w:p>
        </w:tc>
        <w:tc>
          <w:tcPr>
            <w:tcW w:w="4086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491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  <w:lang w:val="nl-NL"/>
              </w:rPr>
              <w:t>Број дана у последњој блокади:</w:t>
            </w:r>
          </w:p>
        </w:tc>
        <w:tc>
          <w:tcPr>
            <w:tcW w:w="4086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nl-NL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491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Блокиран од стране:</w:t>
            </w:r>
          </w:p>
        </w:tc>
        <w:tc>
          <w:tcPr>
            <w:tcW w:w="4086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lastRenderedPageBreak/>
        <w:t>1</w:t>
      </w:r>
      <w:r w:rsidRPr="0084244D">
        <w:rPr>
          <w:rFonts w:asciiTheme="majorHAnsi" w:hAnsiTheme="majorHAnsi" w:cstheme="majorHAnsi"/>
          <w:b/>
          <w:i/>
          <w:sz w:val="20"/>
          <w:szCs w:val="20"/>
        </w:rPr>
        <w:t>5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. Обавезе тражиоца пласмана према другим банкама и финансијским институцијама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  <w:lang w:val="pt-BR"/>
        </w:rPr>
        <w:t>Навести све обавезе које предузеће има према другим банкама и финансијским инст</w:t>
      </w:r>
      <w:r>
        <w:rPr>
          <w:rFonts w:asciiTheme="majorHAnsi" w:hAnsiTheme="majorHAnsi" w:cstheme="majorHAnsi"/>
          <w:sz w:val="20"/>
          <w:szCs w:val="20"/>
          <w:lang w:val="pt-BR"/>
        </w:rPr>
        <w:t>итуцијама  (кредит, леасинг, фа</w:t>
      </w:r>
      <w:r>
        <w:rPr>
          <w:rFonts w:asciiTheme="majorHAnsi" w:hAnsiTheme="majorHAnsi" w:cstheme="majorHAnsi"/>
          <w:sz w:val="20"/>
          <w:szCs w:val="20"/>
        </w:rPr>
        <w:t>к</w:t>
      </w:r>
      <w:r w:rsidRPr="0084244D">
        <w:rPr>
          <w:rFonts w:asciiTheme="majorHAnsi" w:hAnsiTheme="majorHAnsi" w:cstheme="majorHAnsi"/>
          <w:sz w:val="20"/>
          <w:szCs w:val="20"/>
          <w:lang w:val="pt-BR"/>
        </w:rPr>
        <w:t xml:space="preserve">торинг, гаранције, акредитиви итд. ). </w:t>
      </w:r>
      <w:r w:rsidRPr="0084244D">
        <w:rPr>
          <w:rFonts w:asciiTheme="majorHAnsi" w:hAnsiTheme="majorHAnsi" w:cstheme="majorHAnsi"/>
          <w:sz w:val="20"/>
          <w:szCs w:val="20"/>
        </w:rPr>
        <w:t>Назначити сваку обавезу појединачно.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2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4"/>
        <w:gridCol w:w="1170"/>
        <w:gridCol w:w="1260"/>
        <w:gridCol w:w="1260"/>
        <w:gridCol w:w="1080"/>
        <w:gridCol w:w="1530"/>
        <w:gridCol w:w="1440"/>
        <w:gridCol w:w="1080"/>
      </w:tblGrid>
      <w:tr w:rsidR="007B071A" w:rsidRPr="0084244D" w:rsidTr="00912ECE">
        <w:trPr>
          <w:trHeight w:val="630"/>
        </w:trPr>
        <w:tc>
          <w:tcPr>
            <w:tcW w:w="1454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Банка</w:t>
            </w:r>
          </w:p>
        </w:tc>
        <w:tc>
          <w:tcPr>
            <w:tcW w:w="117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Врста пласмана</w:t>
            </w:r>
          </w:p>
        </w:tc>
        <w:tc>
          <w:tcPr>
            <w:tcW w:w="126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Датум одобрења</w:t>
            </w:r>
          </w:p>
        </w:tc>
        <w:tc>
          <w:tcPr>
            <w:tcW w:w="126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Износ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 000 РСД</w:t>
            </w:r>
          </w:p>
        </w:tc>
        <w:tc>
          <w:tcPr>
            <w:tcW w:w="108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Датум доспећа</w:t>
            </w:r>
          </w:p>
        </w:tc>
        <w:tc>
          <w:tcPr>
            <w:tcW w:w="153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Обезбеђење</w:t>
            </w:r>
          </w:p>
        </w:tc>
        <w:tc>
          <w:tcPr>
            <w:tcW w:w="144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Стање дуга</w:t>
            </w:r>
          </w:p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(у 000 РСД)</w:t>
            </w:r>
          </w:p>
        </w:tc>
        <w:tc>
          <w:tcPr>
            <w:tcW w:w="1080" w:type="dxa"/>
          </w:tcPr>
          <w:p w:rsidR="007B071A" w:rsidRPr="00055491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sr-Cyrl-CS"/>
              </w:rPr>
            </w:pPr>
            <w:r w:rsidRPr="00055491">
              <w:rPr>
                <w:rFonts w:asciiTheme="majorHAnsi" w:hAnsiTheme="majorHAnsi" w:cstheme="majorHAnsi"/>
                <w:sz w:val="20"/>
                <w:szCs w:val="20"/>
                <w:lang w:val="sr-Cyrl-CS"/>
              </w:rPr>
              <w:t>Каматна стопа</w:t>
            </w: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rPr>
          <w:trHeight w:val="64"/>
        </w:trPr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454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УКУПНО</w:t>
            </w:r>
          </w:p>
        </w:tc>
        <w:tc>
          <w:tcPr>
            <w:tcW w:w="117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071A" w:rsidRPr="0084244D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071A" w:rsidRPr="00770288" w:rsidRDefault="007B071A" w:rsidP="00912ECE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* У колони Обезбеђење детаљно описати обезбеђење (нпр. ако је хипотека навести на којој локацији је непокретност, квадратуру, процењену тржишну вредност; ако је ручна залога навести шта је предмет ручне залоге и процењену тржишну вредност итд.)</w:t>
      </w:r>
      <w:bookmarkStart w:id="0" w:name="_GoBack"/>
      <w:bookmarkEnd w:id="0"/>
    </w:p>
    <w:p w:rsidR="007B071A" w:rsidRPr="0084244D" w:rsidRDefault="007B071A" w:rsidP="007B071A">
      <w:pPr>
        <w:pStyle w:val="Heading1"/>
        <w:tabs>
          <w:tab w:val="left" w:pos="720"/>
        </w:tabs>
        <w:spacing w:before="0" w:after="0" w:line="240" w:lineRule="auto"/>
        <w:jc w:val="center"/>
        <w:rPr>
          <w:rFonts w:cstheme="majorHAnsi"/>
          <w:i/>
          <w:sz w:val="20"/>
          <w:szCs w:val="20"/>
        </w:rPr>
      </w:pPr>
      <w:r w:rsidRPr="0084244D">
        <w:rPr>
          <w:rFonts w:cstheme="majorHAnsi"/>
          <w:i/>
          <w:sz w:val="20"/>
          <w:szCs w:val="20"/>
        </w:rPr>
        <w:t>16. Повезана правна лица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134"/>
        <w:gridCol w:w="1276"/>
        <w:gridCol w:w="1417"/>
        <w:gridCol w:w="1415"/>
        <w:gridCol w:w="1260"/>
        <w:gridCol w:w="1260"/>
        <w:gridCol w:w="1260"/>
      </w:tblGrid>
      <w:tr w:rsidR="007B071A" w:rsidRPr="0084244D" w:rsidTr="00912ECE">
        <w:tc>
          <w:tcPr>
            <w:tcW w:w="1844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Назив фирме</w:t>
            </w:r>
          </w:p>
        </w:tc>
        <w:tc>
          <w:tcPr>
            <w:tcW w:w="1134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Матични број</w:t>
            </w:r>
          </w:p>
        </w:tc>
        <w:tc>
          <w:tcPr>
            <w:tcW w:w="1276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ind w:hanging="10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Делатност</w:t>
            </w:r>
          </w:p>
        </w:tc>
        <w:tc>
          <w:tcPr>
            <w:tcW w:w="1417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Основ повезаности</w:t>
            </w:r>
          </w:p>
        </w:tc>
        <w:tc>
          <w:tcPr>
            <w:tcW w:w="1415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% власништва</w:t>
            </w:r>
          </w:p>
        </w:tc>
        <w:tc>
          <w:tcPr>
            <w:tcW w:w="126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Пословни приходи у 000 РСД</w:t>
            </w:r>
          </w:p>
        </w:tc>
        <w:tc>
          <w:tcPr>
            <w:tcW w:w="126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Пословни резултат у 000 РСД</w:t>
            </w:r>
          </w:p>
        </w:tc>
        <w:tc>
          <w:tcPr>
            <w:tcW w:w="1260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Капитал у 000 РСД</w:t>
            </w:r>
          </w:p>
        </w:tc>
      </w:tr>
      <w:tr w:rsidR="007B071A" w:rsidRPr="0084244D" w:rsidTr="00912ECE">
        <w:tc>
          <w:tcPr>
            <w:tcW w:w="184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5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84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84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B071A" w:rsidRPr="0084244D" w:rsidTr="00912ECE">
        <w:tc>
          <w:tcPr>
            <w:tcW w:w="184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1</w:t>
      </w:r>
      <w:r w:rsidRPr="0084244D">
        <w:rPr>
          <w:rFonts w:asciiTheme="majorHAnsi" w:hAnsiTheme="majorHAnsi" w:cstheme="majorHAnsi"/>
          <w:b/>
          <w:i/>
          <w:sz w:val="20"/>
          <w:szCs w:val="20"/>
        </w:rPr>
        <w:t>7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>. Податак о судским споровима тражиоца пласмана</w:t>
      </w:r>
    </w:p>
    <w:p w:rsidR="007B071A" w:rsidRPr="0084244D" w:rsidRDefault="007B071A" w:rsidP="007B071A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  <w:lang w:val="pt-BR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2195"/>
        <w:gridCol w:w="2195"/>
        <w:gridCol w:w="2523"/>
      </w:tblGrid>
      <w:tr w:rsidR="007B071A" w:rsidRPr="0084244D" w:rsidTr="00912ECE">
        <w:trPr>
          <w:jc w:val="center"/>
        </w:trPr>
        <w:tc>
          <w:tcPr>
            <w:tcW w:w="2087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Тужилац</w:t>
            </w:r>
          </w:p>
        </w:tc>
        <w:tc>
          <w:tcPr>
            <w:tcW w:w="2195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Тужени</w:t>
            </w:r>
          </w:p>
        </w:tc>
        <w:tc>
          <w:tcPr>
            <w:tcW w:w="2195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Износ</w:t>
            </w:r>
          </w:p>
        </w:tc>
        <w:tc>
          <w:tcPr>
            <w:tcW w:w="2523" w:type="dxa"/>
            <w:vAlign w:val="center"/>
          </w:tcPr>
          <w:p w:rsidR="007B071A" w:rsidRPr="0084244D" w:rsidRDefault="007B071A" w:rsidP="00912ECE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244D">
              <w:rPr>
                <w:rFonts w:asciiTheme="majorHAnsi" w:hAnsiTheme="majorHAnsi" w:cstheme="majorHAnsi"/>
                <w:sz w:val="20"/>
                <w:szCs w:val="20"/>
              </w:rPr>
              <w:t>Процена исхода (позитивно/негативно)</w:t>
            </w:r>
          </w:p>
        </w:tc>
      </w:tr>
      <w:tr w:rsidR="007B071A" w:rsidRPr="0084244D" w:rsidTr="00912ECE">
        <w:trPr>
          <w:jc w:val="center"/>
        </w:trPr>
        <w:tc>
          <w:tcPr>
            <w:tcW w:w="2087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087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087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B071A" w:rsidRPr="0084244D" w:rsidTr="00912ECE">
        <w:trPr>
          <w:jc w:val="center"/>
        </w:trPr>
        <w:tc>
          <w:tcPr>
            <w:tcW w:w="2087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95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23" w:type="dxa"/>
          </w:tcPr>
          <w:p w:rsidR="007B071A" w:rsidRPr="0084244D" w:rsidRDefault="007B071A" w:rsidP="00912ECE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4244D">
        <w:rPr>
          <w:rFonts w:asciiTheme="majorHAnsi" w:hAnsiTheme="majorHAnsi" w:cstheme="majorHAnsi"/>
          <w:sz w:val="20"/>
          <w:szCs w:val="20"/>
        </w:rPr>
        <w:t>Изјава: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84244D">
        <w:rPr>
          <w:rFonts w:asciiTheme="majorHAnsi" w:hAnsiTheme="majorHAnsi" w:cstheme="majorHAnsi"/>
          <w:bCs/>
          <w:sz w:val="20"/>
          <w:szCs w:val="20"/>
        </w:rPr>
        <w:t>Одговорно изјављујемо да су подаци наведени у овом документу тачни и исправни на дан његовог подношења, и да из њих нису изостављене чињенице које би могле битно да утичу на њихову тачност и објективност.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84244D">
        <w:rPr>
          <w:rFonts w:asciiTheme="majorHAnsi" w:hAnsiTheme="majorHAnsi" w:cstheme="majorHAnsi"/>
          <w:bCs/>
          <w:sz w:val="20"/>
          <w:szCs w:val="20"/>
        </w:rPr>
        <w:t>Такође, изјављујемо да смо упознати са пословном политиком Агенције да уколико се утврди да је пласман одобрен на основу нетачних или неисправних података, такав случај ће с</w:t>
      </w:r>
      <w:r>
        <w:rPr>
          <w:rFonts w:asciiTheme="majorHAnsi" w:hAnsiTheme="majorHAnsi" w:cstheme="majorHAnsi"/>
          <w:bCs/>
          <w:sz w:val="20"/>
          <w:szCs w:val="20"/>
        </w:rPr>
        <w:t xml:space="preserve">е третирати као повреда уговора, </w:t>
      </w:r>
      <w:r w:rsidRPr="0084244D">
        <w:rPr>
          <w:rFonts w:asciiTheme="majorHAnsi" w:hAnsiTheme="majorHAnsi" w:cstheme="majorHAnsi"/>
          <w:bCs/>
          <w:sz w:val="20"/>
          <w:szCs w:val="20"/>
        </w:rPr>
        <w:t>те Агенција има право да прогласи своја потраживања према нама доспелим.</w:t>
      </w:r>
    </w:p>
    <w:p w:rsidR="007B071A" w:rsidRPr="0084244D" w:rsidRDefault="007B071A" w:rsidP="007B071A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 xml:space="preserve">_______________________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ab/>
        <w:t xml:space="preserve">                           М.П.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ab/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ab/>
        <w:t xml:space="preserve">          </w:t>
      </w:r>
      <w:r w:rsidRPr="0084244D">
        <w:rPr>
          <w:rFonts w:asciiTheme="majorHAnsi" w:hAnsiTheme="majorHAnsi" w:cstheme="majorHAnsi"/>
          <w:b/>
          <w:sz w:val="20"/>
          <w:szCs w:val="20"/>
        </w:rPr>
        <w:t xml:space="preserve">   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_______________________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 xml:space="preserve">      Место и датум                                                                                      Потпис овлашћеног лица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.........................................................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 xml:space="preserve">попуњава службеник </w:t>
      </w:r>
      <w:r>
        <w:rPr>
          <w:rFonts w:asciiTheme="majorHAnsi" w:hAnsiTheme="majorHAnsi" w:cstheme="majorHAnsi"/>
          <w:b/>
          <w:i/>
          <w:sz w:val="20"/>
          <w:szCs w:val="20"/>
          <w:lang w:val="sr-Cyrl-CS"/>
        </w:rPr>
        <w:t>Агенције</w:t>
      </w:r>
      <w:r w:rsidRPr="0084244D">
        <w:rPr>
          <w:rFonts w:asciiTheme="majorHAnsi" w:hAnsiTheme="majorHAnsi" w:cstheme="majorHAnsi"/>
          <w:b/>
          <w:i/>
          <w:sz w:val="20"/>
          <w:szCs w:val="20"/>
          <w:lang w:val="pt-BR"/>
        </w:rPr>
        <w:t xml:space="preserve"> </w:t>
      </w: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.........................................................</w:t>
      </w: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7B071A" w:rsidRPr="0084244D" w:rsidRDefault="007B071A" w:rsidP="007B071A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pt-BR"/>
        </w:rPr>
      </w:pPr>
    </w:p>
    <w:p w:rsidR="00214634" w:rsidRPr="00FE507B" w:rsidRDefault="007B071A" w:rsidP="000B04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4244D">
        <w:rPr>
          <w:rFonts w:asciiTheme="majorHAnsi" w:hAnsiTheme="majorHAnsi" w:cstheme="majorHAnsi"/>
          <w:b/>
          <w:sz w:val="20"/>
          <w:szCs w:val="20"/>
          <w:lang w:val="pt-BR"/>
        </w:rPr>
        <w:t>УПИТНИК ПРИМИО: ________________________        МЕСТО И ДАТУМ: ______________________</w:t>
      </w:r>
    </w:p>
    <w:sectPr w:rsidR="00214634" w:rsidRPr="00FE507B" w:rsidSect="004F7BC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88" w:right="1134" w:bottom="1247" w:left="1134" w:header="567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9A9" w:rsidRDefault="008879A9" w:rsidP="00745A2C">
      <w:r>
        <w:separator/>
      </w:r>
    </w:p>
  </w:endnote>
  <w:endnote w:type="continuationSeparator" w:id="1">
    <w:p w:rsidR="008879A9" w:rsidRDefault="008879A9" w:rsidP="0074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CE" w:rsidRDefault="00CB4780">
    <w:pPr>
      <w:pStyle w:val="Footer"/>
    </w:pPr>
    <w:r w:rsidRPr="00CB47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94.15pt;margin-top:20.15pt;width:70.85pt;height:14.15pt;z-index:-251648000;mso-position-horizontal-relative:page;mso-position-vertical-relative:bottom-margin-area;mso-width-relative:margin;mso-height-relative:margin" wrapcoords="-84 0 -84 21472 21600 21472 21600 0 -84 0" stroked="f">
          <v:textbox inset="0,0,0,0">
            <w:txbxContent>
              <w:p w:rsidR="004F7BCE" w:rsidRPr="00FA56C7" w:rsidRDefault="004F7BCE" w:rsidP="009E34A9">
                <w:pPr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</w:pPr>
                <w:r w:rsidRPr="00FA56C7">
                  <w:rPr>
                    <w:rFonts w:ascii="Lucida Sans Unicode" w:hAnsi="Lucida Sans Unicode" w:cs="Lucida Sans Unicode"/>
                    <w:color w:val="00417B"/>
                    <w:sz w:val="18"/>
                    <w:szCs w:val="18"/>
                  </w:rPr>
                  <w:t xml:space="preserve"> </w:t>
                </w:r>
                <w:r w:rsidRPr="00FA56C7"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  <w:t>www.aofi.rs</w:t>
                </w:r>
              </w:p>
            </w:txbxContent>
          </v:textbox>
          <w10:wrap type="tight" anchorx="page" anchory="page"/>
        </v:shape>
      </w:pict>
    </w:r>
    <w:r w:rsidRPr="00CB478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margin-left:36.3pt;margin-top:808.55pt;width:457.7pt;height:0;z-index:-251649024;mso-position-horizontal-relative:page;mso-position-vertical-relative:page" o:connectortype="straight" wrapcoords="1 1 638 1 638 1 1 1 1 1" strokecolor="#00417b" strokeweight=".57pt">
          <w10:wrap type="tight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CE" w:rsidRDefault="00CB4780" w:rsidP="00E26B91">
    <w:pPr>
      <w:pStyle w:val="Footer"/>
      <w:tabs>
        <w:tab w:val="clear" w:pos="4680"/>
        <w:tab w:val="clear" w:pos="9360"/>
        <w:tab w:val="left" w:pos="330"/>
        <w:tab w:val="center" w:pos="4819"/>
        <w:tab w:val="left" w:pos="7080"/>
      </w:tabs>
      <w:spacing w:before="860"/>
    </w:pPr>
    <w:r w:rsidRPr="00CB47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.2pt;margin-top:800.5pt;width:529.4pt;height:14.15pt;z-index:-251655168;mso-wrap-distance-left:0;mso-wrap-distance-right:0;mso-position-horizontal-relative:page;mso-position-vertical-relative:page;mso-width-relative:margin;mso-height-relative:margin" wrapcoords="-31 -1137 -31 20463 21631 20463 21631 -1137 -31 -1137" filled="f" strokecolor="white [3212]" strokeweight=".25pt">
          <v:textbox style="mso-next-textbox:#_x0000_s2052" inset="0,0,0,0">
            <w:txbxContent>
              <w:p w:rsidR="004F7BCE" w:rsidRPr="0049289C" w:rsidRDefault="0080276F" w:rsidP="00E22BD9">
                <w:pP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</w:pPr>
                <w:r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Filijala</w:t>
                </w:r>
                <w:r w:rsidR="00272BE5" w:rsidRPr="00272BE5"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:</w:t>
                </w:r>
                <w:r w:rsidR="00272BE5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="004F7BCE"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Bulevar Zorana Đinđ</w:t>
                </w:r>
                <w:r w:rsidR="00725D7B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ića </w:t>
                </w:r>
                <w:r w:rsidR="00D96228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br. </w:t>
                </w:r>
                <w:r w:rsidR="00725D7B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12</w:t>
                </w:r>
                <w:r w:rsidR="00725D7B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  <w:lang w:val="sr-Cyrl-CS"/>
                  </w:rPr>
                  <w:t>1</w:t>
                </w:r>
                <w:r w:rsidR="0090619B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, 11070 </w:t>
                </w:r>
                <w:r w:rsidR="00725D7B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Novi </w:t>
                </w:r>
                <w:r w:rsidR="0090619B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Beograd, Srbija,</w:t>
                </w:r>
                <w:r w:rsidR="0090619B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  <w:lang w:val="sr-Cyrl-CS"/>
                  </w:rPr>
                  <w:t xml:space="preserve"> </w:t>
                </w:r>
                <w:r w:rsidR="00071084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Tel:</w:t>
                </w:r>
                <w:r w:rsidR="00D96228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="00071084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+381 11 </w:t>
                </w:r>
                <w:r w:rsidR="004F7BCE"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2</w:t>
                </w:r>
                <w:r w:rsidR="00071084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20 57 50, Fax:</w:t>
                </w:r>
                <w:r w:rsidR="00E26B91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="00071084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+381 11 </w:t>
                </w:r>
                <w:r w:rsidR="00272BE5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311 02 14</w:t>
                </w:r>
              </w:p>
            </w:txbxContent>
          </v:textbox>
          <w10:wrap type="tight" anchorx="page" anchory="page"/>
        </v:shape>
      </w:pict>
    </w:r>
    <w:r w:rsidRPr="00CB4780">
      <w:rPr>
        <w:noProof/>
      </w:rPr>
      <w:pict>
        <v:shape id="_x0000_s2067" type="#_x0000_t202" style="position:absolute;margin-left:36pt;margin-top:787.5pt;width:529.4pt;height:14.15pt;z-index:-251646976;mso-wrap-distance-left:0;mso-wrap-distance-right:0;mso-position-horizontal-relative:page;mso-position-vertical-relative:page;mso-width-relative:margin;mso-height-relative:margin" wrapcoords="-31 -1137 -31 20463 21631 20463 21631 -1137 -31 -1137" filled="f" strokecolor="white [3212]" strokeweight=".25pt">
          <v:textbox style="mso-next-textbox:#_x0000_s2067" inset="0,0,0,0">
            <w:txbxContent>
              <w:p w:rsidR="00272BE5" w:rsidRPr="0049289C" w:rsidRDefault="00272BE5" w:rsidP="00272BE5">
                <w:pP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</w:pPr>
                <w:r w:rsidRPr="00272BE5">
                  <w:rPr>
                    <w:rFonts w:ascii="Lucida Sans Unicode" w:hAnsi="Lucida Sans Unicode" w:cs="Lucida Sans Unicode"/>
                    <w:b/>
                    <w:color w:val="7F7F7F"/>
                    <w:spacing w:val="-2"/>
                    <w:sz w:val="16"/>
                    <w:szCs w:val="16"/>
                  </w:rPr>
                  <w:t>Sedište: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="00707E12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U</w:t>
                </w:r>
                <w:r w:rsidR="00C851D0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lica Ljuba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="00C851D0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Stojanovića </w:t>
                </w:r>
                <w:r w:rsidR="00D96228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br. </w:t>
                </w:r>
                <w:r w:rsidR="00C851D0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5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, 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31000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Užice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, Srbija,</w:t>
                </w:r>
                <w:r w:rsidR="0090619B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  <w:lang w:val="sr-Cyrl-CS"/>
                  </w:rPr>
                  <w:t xml:space="preserve"> </w:t>
                </w:r>
                <w:r w:rsidR="00071084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Tel</w:t>
                </w:r>
                <w:r w:rsidR="00071084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  <w:lang w:val="sr-Cyrl-CS"/>
                  </w:rPr>
                  <w:t>/</w:t>
                </w:r>
                <w:r w:rsidR="00071084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Fax:</w:t>
                </w:r>
                <w:r w:rsidR="00D96228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="00071084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+381 31 </w:t>
                </w:r>
                <w:r w:rsidR="00CA6B4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511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 xml:space="preserve"> </w:t>
                </w:r>
                <w:r w:rsidR="00CA6B4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940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,</w:t>
                </w:r>
                <w:r w:rsidR="00725D7B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  <w:lang w:val="sr-Cyrl-CS"/>
                  </w:rPr>
                  <w:t xml:space="preserve"> </w:t>
                </w:r>
                <w:r w:rsidRPr="0049289C">
                  <w:rPr>
                    <w:rFonts w:ascii="Lucida Sans Unicode" w:hAnsi="Lucida Sans Unicode" w:cs="Lucida Sans Unicode"/>
                    <w:color w:val="7F7F7F"/>
                    <w:spacing w:val="-2"/>
                    <w:sz w:val="16"/>
                    <w:szCs w:val="16"/>
                  </w:rPr>
                  <w:t>PIB: 103982111, MB: 20069244</w:t>
                </w:r>
              </w:p>
            </w:txbxContent>
          </v:textbox>
          <w10:wrap type="tight" anchorx="page" anchory="page"/>
        </v:shape>
      </w:pict>
    </w:r>
    <w:r w:rsidRPr="00CB478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36.3pt;margin-top:783.1pt;width:457.7pt;height:0;z-index:-251656192;mso-position-horizontal-relative:page;mso-position-vertical-relative:page" o:connectortype="straight" wrapcoords="1 1 638 1 638 1 1 1 1 1" strokecolor="#00417b" strokeweight=".57pt">
          <w10:wrap type="tight" anchorx="page" anchory="page"/>
        </v:shape>
      </w:pict>
    </w:r>
    <w:r w:rsidRPr="00CB4780">
      <w:rPr>
        <w:noProof/>
        <w:lang w:eastAsia="zh-TW" w:bidi="en-US"/>
      </w:rPr>
      <w:pict>
        <v:shape id="_x0000_s2060" type="#_x0000_t202" style="position:absolute;margin-left:494.15pt;margin-top:22.5pt;width:70.85pt;height:14.15pt;z-index:-251653120;mso-position-horizontal-relative:page;mso-position-vertical-relative:bottom-margin-area;mso-width-relative:margin;mso-height-relative:margin" wrapcoords="-84 0 -84 21472 21600 21472 21600 0 -84 0" stroked="f">
          <v:textbox style="mso-next-textbox:#_x0000_s2060" inset="0,0,0,0">
            <w:txbxContent>
              <w:p w:rsidR="004F7BCE" w:rsidRPr="00FA56C7" w:rsidRDefault="004F7BCE">
                <w:pPr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</w:pPr>
                <w:r w:rsidRPr="00FA56C7">
                  <w:rPr>
                    <w:rFonts w:ascii="Lucida Sans Unicode" w:hAnsi="Lucida Sans Unicode" w:cs="Lucida Sans Unicode"/>
                    <w:color w:val="00417B"/>
                    <w:sz w:val="18"/>
                    <w:szCs w:val="18"/>
                  </w:rPr>
                  <w:t xml:space="preserve"> </w:t>
                </w:r>
                <w:r w:rsidRPr="00FA56C7">
                  <w:rPr>
                    <w:rFonts w:ascii="Lucida Sans Unicode" w:hAnsi="Lucida Sans Unicode" w:cs="Lucida Sans Unicode"/>
                    <w:color w:val="00417B"/>
                    <w:spacing w:val="26"/>
                    <w:sz w:val="18"/>
                    <w:szCs w:val="18"/>
                  </w:rPr>
                  <w:t>www.aofi.rs</w:t>
                </w:r>
              </w:p>
            </w:txbxContent>
          </v:textbox>
          <w10:wrap type="tight" anchorx="page" anchory="page"/>
        </v:shape>
      </w:pict>
    </w:r>
    <w:r w:rsidR="00272BE5">
      <w:tab/>
    </w:r>
    <w:r w:rsidR="00D96228">
      <w:tab/>
    </w:r>
    <w:r w:rsidR="00E26B9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9A9" w:rsidRDefault="008879A9" w:rsidP="00745A2C">
      <w:r>
        <w:separator/>
      </w:r>
    </w:p>
  </w:footnote>
  <w:footnote w:type="continuationSeparator" w:id="1">
    <w:p w:rsidR="008879A9" w:rsidRDefault="008879A9" w:rsidP="00745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CE" w:rsidRDefault="004F7BC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5351145</wp:posOffset>
          </wp:positionH>
          <wp:positionV relativeFrom="paragraph">
            <wp:posOffset>53340</wp:posOffset>
          </wp:positionV>
          <wp:extent cx="1095375" cy="287655"/>
          <wp:effectExtent l="19050" t="0" r="9525" b="0"/>
          <wp:wrapTight wrapText="bothSides">
            <wp:wrapPolygon edited="0">
              <wp:start x="-376" y="0"/>
              <wp:lineTo x="-376" y="21457"/>
              <wp:lineTo x="21788" y="21457"/>
              <wp:lineTo x="21788" y="0"/>
              <wp:lineTo x="-376" y="0"/>
            </wp:wrapPolygon>
          </wp:wrapTight>
          <wp:docPr id="1" name="Picture 0" descr="LOGO_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4780" w:rsidRPr="00CB478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0;margin-top:55.3pt;width:524.3pt;height:0;z-index:-251651072;mso-position-horizontal:center;mso-position-horizontal-relative:page;mso-position-vertical-relative:page" o:connectortype="straight" wrapcoords="1 1 638 1 638 1 1 1 1 1" strokecolor="#00417b" strokeweight=".57pt">
          <w10:wrap type="tight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CE" w:rsidRDefault="00CB4780" w:rsidP="000D1455">
    <w:pPr>
      <w:pStyle w:val="Header"/>
      <w:spacing w:after="1760"/>
    </w:pPr>
    <w:r w:rsidRPr="00CB478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0;margin-top:102.05pt;width:524.3pt;height:0;z-index:-251657216;mso-position-horizontal:center;mso-position-horizontal-relative:page;mso-position-vertical-relative:page" o:connectortype="straight" wrapcoords="1 1 638 1 638 1 1 1 1 1" strokecolor="#00417b" strokeweight=".57pt">
          <w10:wrap type="tight" anchorx="page" anchory="page"/>
        </v:shape>
      </w:pict>
    </w:r>
    <w:r w:rsidR="004F7BCE" w:rsidRPr="00445813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2590800" cy="933450"/>
          <wp:effectExtent l="19050" t="0" r="0" b="0"/>
          <wp:wrapTight wrapText="bothSides">
            <wp:wrapPolygon edited="0">
              <wp:start x="-159" y="0"/>
              <wp:lineTo x="-159" y="21159"/>
              <wp:lineTo x="21600" y="21159"/>
              <wp:lineTo x="21600" y="0"/>
              <wp:lineTo x="-159" y="0"/>
            </wp:wrapPolygon>
          </wp:wrapTight>
          <wp:docPr id="3" name="Picture 1" descr="D:\Temp\_CID\LOGO_SRP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_CID\LOGO_SRPS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12D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D43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280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1E1E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D6BF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665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C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6CC3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0C1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2AF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029ED"/>
    <w:multiLevelType w:val="hybridMultilevel"/>
    <w:tmpl w:val="2CE48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E493F"/>
    <w:multiLevelType w:val="multilevel"/>
    <w:tmpl w:val="D1B8099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pStyle w:val="Naslov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1D492D69"/>
    <w:multiLevelType w:val="hybridMultilevel"/>
    <w:tmpl w:val="04CEC4A4"/>
    <w:lvl w:ilvl="0" w:tplc="1A826E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10070"/>
    <w:multiLevelType w:val="hybridMultilevel"/>
    <w:tmpl w:val="DAD8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E5271"/>
    <w:multiLevelType w:val="hybridMultilevel"/>
    <w:tmpl w:val="DC183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5" type="connector" idref="#_x0000_s2049"/>
        <o:r id="V:Rule6" type="connector" idref="#_x0000_s2051"/>
        <o:r id="V:Rule7" type="connector" idref="#_x0000_s2063"/>
        <o:r id="V:Rule8" type="connector" idref="#_x0000_s206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0341"/>
    <w:rsid w:val="000366F1"/>
    <w:rsid w:val="00054EAB"/>
    <w:rsid w:val="0005507A"/>
    <w:rsid w:val="00071084"/>
    <w:rsid w:val="000A3C4E"/>
    <w:rsid w:val="000A6B4A"/>
    <w:rsid w:val="000B04A7"/>
    <w:rsid w:val="000B349D"/>
    <w:rsid w:val="000D1455"/>
    <w:rsid w:val="000D4CA1"/>
    <w:rsid w:val="00157661"/>
    <w:rsid w:val="001676A4"/>
    <w:rsid w:val="001E28DB"/>
    <w:rsid w:val="00214634"/>
    <w:rsid w:val="00251FB8"/>
    <w:rsid w:val="00256484"/>
    <w:rsid w:val="00257339"/>
    <w:rsid w:val="00260341"/>
    <w:rsid w:val="00261978"/>
    <w:rsid w:val="00267AFE"/>
    <w:rsid w:val="00272BE5"/>
    <w:rsid w:val="00280C61"/>
    <w:rsid w:val="00341E04"/>
    <w:rsid w:val="0036207F"/>
    <w:rsid w:val="00371D6F"/>
    <w:rsid w:val="00372AF2"/>
    <w:rsid w:val="003741E5"/>
    <w:rsid w:val="00380305"/>
    <w:rsid w:val="00391411"/>
    <w:rsid w:val="0039201D"/>
    <w:rsid w:val="003A4E2E"/>
    <w:rsid w:val="003B0D6B"/>
    <w:rsid w:val="003C235F"/>
    <w:rsid w:val="003C689E"/>
    <w:rsid w:val="00410911"/>
    <w:rsid w:val="004435C1"/>
    <w:rsid w:val="00445813"/>
    <w:rsid w:val="004650CF"/>
    <w:rsid w:val="00472D4E"/>
    <w:rsid w:val="004810CA"/>
    <w:rsid w:val="00487E83"/>
    <w:rsid w:val="0049289C"/>
    <w:rsid w:val="00492B97"/>
    <w:rsid w:val="004B7365"/>
    <w:rsid w:val="004D651E"/>
    <w:rsid w:val="004F7BCE"/>
    <w:rsid w:val="00501CDF"/>
    <w:rsid w:val="0050423D"/>
    <w:rsid w:val="00537275"/>
    <w:rsid w:val="005C1E11"/>
    <w:rsid w:val="005E6698"/>
    <w:rsid w:val="00615EE8"/>
    <w:rsid w:val="00626052"/>
    <w:rsid w:val="00646F64"/>
    <w:rsid w:val="006A4673"/>
    <w:rsid w:val="006F520E"/>
    <w:rsid w:val="00707E12"/>
    <w:rsid w:val="007250C8"/>
    <w:rsid w:val="00725D7B"/>
    <w:rsid w:val="00735535"/>
    <w:rsid w:val="00737D02"/>
    <w:rsid w:val="0074104F"/>
    <w:rsid w:val="00745A2C"/>
    <w:rsid w:val="007649D9"/>
    <w:rsid w:val="00772446"/>
    <w:rsid w:val="00775743"/>
    <w:rsid w:val="00780B5E"/>
    <w:rsid w:val="007B071A"/>
    <w:rsid w:val="007E22BC"/>
    <w:rsid w:val="0080276F"/>
    <w:rsid w:val="008777CF"/>
    <w:rsid w:val="00886843"/>
    <w:rsid w:val="008879A9"/>
    <w:rsid w:val="008923BA"/>
    <w:rsid w:val="008A3B82"/>
    <w:rsid w:val="008D273B"/>
    <w:rsid w:val="00903410"/>
    <w:rsid w:val="0090619B"/>
    <w:rsid w:val="0091301E"/>
    <w:rsid w:val="009928DD"/>
    <w:rsid w:val="009A74E8"/>
    <w:rsid w:val="009E34A9"/>
    <w:rsid w:val="009E4843"/>
    <w:rsid w:val="00A11ED7"/>
    <w:rsid w:val="00A51353"/>
    <w:rsid w:val="00A54C45"/>
    <w:rsid w:val="00A800EB"/>
    <w:rsid w:val="00A836C7"/>
    <w:rsid w:val="00AE55CA"/>
    <w:rsid w:val="00AF5748"/>
    <w:rsid w:val="00B369A0"/>
    <w:rsid w:val="00B95B3D"/>
    <w:rsid w:val="00BB4EE5"/>
    <w:rsid w:val="00BF1A9A"/>
    <w:rsid w:val="00C430B0"/>
    <w:rsid w:val="00C451F4"/>
    <w:rsid w:val="00C71F1C"/>
    <w:rsid w:val="00C851D0"/>
    <w:rsid w:val="00CA6B4C"/>
    <w:rsid w:val="00CA7DEC"/>
    <w:rsid w:val="00CB4780"/>
    <w:rsid w:val="00CC5733"/>
    <w:rsid w:val="00CD4048"/>
    <w:rsid w:val="00D15A04"/>
    <w:rsid w:val="00D518ED"/>
    <w:rsid w:val="00D55B6B"/>
    <w:rsid w:val="00D936C6"/>
    <w:rsid w:val="00D96228"/>
    <w:rsid w:val="00DA28B0"/>
    <w:rsid w:val="00E01AD9"/>
    <w:rsid w:val="00E22BD9"/>
    <w:rsid w:val="00E25AE2"/>
    <w:rsid w:val="00E26B91"/>
    <w:rsid w:val="00E668B3"/>
    <w:rsid w:val="00E66EE5"/>
    <w:rsid w:val="00EA71A0"/>
    <w:rsid w:val="00EB4332"/>
    <w:rsid w:val="00EC6552"/>
    <w:rsid w:val="00EE3571"/>
    <w:rsid w:val="00F46E38"/>
    <w:rsid w:val="00F576A4"/>
    <w:rsid w:val="00F63942"/>
    <w:rsid w:val="00F77852"/>
    <w:rsid w:val="00FA56C7"/>
    <w:rsid w:val="00FD368F"/>
    <w:rsid w:val="00FE4B45"/>
    <w:rsid w:val="00FE507B"/>
    <w:rsid w:val="00FE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505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1A"/>
    <w:pPr>
      <w:spacing w:after="200" w:line="276" w:lineRule="auto"/>
      <w:ind w:left="0" w:firstLine="0"/>
    </w:pPr>
    <w:rPr>
      <w:rFonts w:ascii="Calibri" w:eastAsia="Calibri" w:hAnsi="Calibri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836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836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6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6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C7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C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nhideWhenUsed/>
    <w:qFormat/>
    <w:rsid w:val="00A836C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A836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6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6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6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6C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6C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6C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6C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6C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6C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rsid w:val="00A836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36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836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836C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rsid w:val="00A836C7"/>
    <w:rPr>
      <w:b/>
      <w:bCs/>
    </w:rPr>
  </w:style>
  <w:style w:type="character" w:styleId="Emphasis">
    <w:name w:val="Emphasis"/>
    <w:basedOn w:val="DefaultParagraphFont"/>
    <w:uiPriority w:val="20"/>
    <w:rsid w:val="00A836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2"/>
    <w:rsid w:val="00A836C7"/>
    <w:rPr>
      <w:szCs w:val="32"/>
    </w:rPr>
  </w:style>
  <w:style w:type="paragraph" w:styleId="ListParagraph">
    <w:name w:val="List Paragraph"/>
    <w:basedOn w:val="Normal"/>
    <w:uiPriority w:val="34"/>
    <w:rsid w:val="00A83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836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36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836C7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6C7"/>
    <w:rPr>
      <w:b/>
      <w:i/>
      <w:sz w:val="24"/>
    </w:rPr>
  </w:style>
  <w:style w:type="character" w:styleId="SubtleEmphasis">
    <w:name w:val="Subtle Emphasis"/>
    <w:uiPriority w:val="19"/>
    <w:rsid w:val="00A836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A836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A836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836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A836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6C7"/>
    <w:pPr>
      <w:outlineLvl w:val="9"/>
    </w:pPr>
  </w:style>
  <w:style w:type="paragraph" w:styleId="Header">
    <w:name w:val="header"/>
    <w:basedOn w:val="Normal"/>
    <w:link w:val="HeaderChar"/>
    <w:unhideWhenUsed/>
    <w:rsid w:val="00745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A2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45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A2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45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22BD9"/>
    <w:rPr>
      <w:color w:val="0000FF" w:themeColor="hyperlink"/>
      <w:u w:val="single"/>
    </w:rPr>
  </w:style>
  <w:style w:type="paragraph" w:customStyle="1" w:styleId="Naslov">
    <w:name w:val="Naslov"/>
    <w:basedOn w:val="Podnaslov"/>
    <w:link w:val="NaslovChar"/>
    <w:uiPriority w:val="1"/>
    <w:qFormat/>
    <w:rsid w:val="00A54C45"/>
    <w:rPr>
      <w:b/>
      <w:caps/>
      <w:sz w:val="24"/>
      <w:szCs w:val="24"/>
    </w:rPr>
  </w:style>
  <w:style w:type="paragraph" w:customStyle="1" w:styleId="Tekst">
    <w:name w:val="Tekst"/>
    <w:basedOn w:val="Normal"/>
    <w:link w:val="TekstChar"/>
    <w:qFormat/>
    <w:rsid w:val="0050423D"/>
    <w:rPr>
      <w:rFonts w:ascii="Tahoma" w:hAnsi="Tahoma" w:cs="Tahoma"/>
      <w:sz w:val="20"/>
      <w:szCs w:val="20"/>
    </w:rPr>
  </w:style>
  <w:style w:type="paragraph" w:customStyle="1" w:styleId="Uvuentekst">
    <w:name w:val="Uvučen tekst"/>
    <w:basedOn w:val="Tekst"/>
    <w:link w:val="UvuentekstChar"/>
    <w:qFormat/>
    <w:rsid w:val="00E668B3"/>
    <w:pPr>
      <w:ind w:left="284"/>
    </w:pPr>
  </w:style>
  <w:style w:type="character" w:customStyle="1" w:styleId="TekstChar">
    <w:name w:val="Tekst Char"/>
    <w:basedOn w:val="DefaultParagraphFont"/>
    <w:link w:val="Tekst"/>
    <w:rsid w:val="0050423D"/>
    <w:rPr>
      <w:rFonts w:ascii="Tahoma" w:hAnsi="Tahoma" w:cs="Tahoma"/>
      <w:sz w:val="20"/>
      <w:szCs w:val="20"/>
    </w:rPr>
  </w:style>
  <w:style w:type="paragraph" w:customStyle="1" w:styleId="Podnaslov">
    <w:name w:val="Podnaslov"/>
    <w:basedOn w:val="Normal"/>
    <w:link w:val="PodnaslovChar"/>
    <w:uiPriority w:val="1"/>
    <w:qFormat/>
    <w:rsid w:val="0050423D"/>
    <w:rPr>
      <w:rFonts w:ascii="Tahoma" w:hAnsi="Tahoma" w:cs="Tahoma"/>
    </w:rPr>
  </w:style>
  <w:style w:type="character" w:customStyle="1" w:styleId="UvuentekstChar">
    <w:name w:val="Uvučen tekst Char"/>
    <w:basedOn w:val="TekstChar"/>
    <w:link w:val="Uvuentekst"/>
    <w:rsid w:val="00E668B3"/>
    <w:rPr>
      <w:rFonts w:ascii="Tahoma" w:hAnsi="Tahoma" w:cs="Tahoma"/>
      <w:sz w:val="20"/>
      <w:szCs w:val="20"/>
      <w:lang w:bidi="ar-SA"/>
    </w:rPr>
  </w:style>
  <w:style w:type="character" w:customStyle="1" w:styleId="PodnaslovChar">
    <w:name w:val="Podnaslov Char"/>
    <w:basedOn w:val="DefaultParagraphFont"/>
    <w:link w:val="Podnaslov"/>
    <w:uiPriority w:val="1"/>
    <w:rsid w:val="0050423D"/>
    <w:rPr>
      <w:rFonts w:ascii="Tahoma" w:hAnsi="Tahoma" w:cs="Tahoma"/>
    </w:rPr>
  </w:style>
  <w:style w:type="paragraph" w:customStyle="1" w:styleId="Naslov1">
    <w:name w:val="Naslov1"/>
    <w:basedOn w:val="Tekst"/>
    <w:link w:val="Naslov1Char"/>
    <w:qFormat/>
    <w:rsid w:val="00A54C45"/>
    <w:pPr>
      <w:numPr>
        <w:numId w:val="1"/>
      </w:numPr>
    </w:pPr>
    <w:rPr>
      <w:b/>
      <w:caps/>
      <w:sz w:val="24"/>
      <w:szCs w:val="24"/>
    </w:rPr>
  </w:style>
  <w:style w:type="paragraph" w:customStyle="1" w:styleId="Naslov2">
    <w:name w:val="Naslov2"/>
    <w:basedOn w:val="Naslov1"/>
    <w:link w:val="Naslov2Char"/>
    <w:qFormat/>
    <w:rsid w:val="00A54C45"/>
    <w:pPr>
      <w:numPr>
        <w:ilvl w:val="1"/>
      </w:numPr>
      <w:ind w:left="567" w:hanging="567"/>
    </w:pPr>
    <w:rPr>
      <w:i/>
      <w:caps w:val="0"/>
      <w:smallCaps/>
    </w:rPr>
  </w:style>
  <w:style w:type="character" w:customStyle="1" w:styleId="Naslov1Char">
    <w:name w:val="Naslov1 Char"/>
    <w:basedOn w:val="TekstChar"/>
    <w:link w:val="Naslov1"/>
    <w:rsid w:val="00A54C45"/>
    <w:rPr>
      <w:rFonts w:ascii="Tahoma" w:hAnsi="Tahoma" w:cs="Tahoma"/>
      <w:b/>
      <w:caps/>
      <w:sz w:val="24"/>
      <w:szCs w:val="24"/>
    </w:rPr>
  </w:style>
  <w:style w:type="paragraph" w:customStyle="1" w:styleId="Naslov3">
    <w:name w:val="Naslov3"/>
    <w:basedOn w:val="Naslov2"/>
    <w:link w:val="Naslov3Char"/>
    <w:qFormat/>
    <w:rsid w:val="00A54C45"/>
    <w:pPr>
      <w:numPr>
        <w:ilvl w:val="2"/>
      </w:numPr>
      <w:ind w:left="680" w:hanging="680"/>
    </w:pPr>
    <w:rPr>
      <w:b w:val="0"/>
      <w:i w:val="0"/>
      <w:sz w:val="22"/>
      <w:szCs w:val="22"/>
    </w:rPr>
  </w:style>
  <w:style w:type="character" w:customStyle="1" w:styleId="Naslov2Char">
    <w:name w:val="Naslov2 Char"/>
    <w:basedOn w:val="Naslov1Char"/>
    <w:link w:val="Naslov2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customStyle="1" w:styleId="Naslov4">
    <w:name w:val="Naslov4"/>
    <w:basedOn w:val="Naslov3"/>
    <w:link w:val="Naslov4Char"/>
    <w:qFormat/>
    <w:rsid w:val="00A54C45"/>
    <w:pPr>
      <w:numPr>
        <w:ilvl w:val="3"/>
      </w:numPr>
      <w:ind w:left="868" w:hanging="868"/>
    </w:pPr>
    <w:rPr>
      <w:i/>
    </w:rPr>
  </w:style>
  <w:style w:type="character" w:customStyle="1" w:styleId="Naslov3Char">
    <w:name w:val="Naslov3 Char"/>
    <w:basedOn w:val="Naslov2Char"/>
    <w:link w:val="Naslov3"/>
    <w:rsid w:val="00A54C45"/>
    <w:rPr>
      <w:rFonts w:ascii="Tahoma" w:hAnsi="Tahoma" w:cs="Tahoma"/>
      <w:b/>
      <w:i/>
      <w:caps/>
      <w:smallCaps/>
      <w:sz w:val="24"/>
      <w:szCs w:val="24"/>
    </w:rPr>
  </w:style>
  <w:style w:type="character" w:customStyle="1" w:styleId="NaslovChar">
    <w:name w:val="Naslov Char"/>
    <w:basedOn w:val="PodnaslovChar"/>
    <w:link w:val="Naslov"/>
    <w:uiPriority w:val="1"/>
    <w:rsid w:val="00A54C45"/>
    <w:rPr>
      <w:rFonts w:ascii="Tahoma" w:hAnsi="Tahoma" w:cs="Tahoma"/>
      <w:b/>
      <w:caps/>
      <w:sz w:val="24"/>
      <w:szCs w:val="24"/>
    </w:rPr>
  </w:style>
  <w:style w:type="character" w:customStyle="1" w:styleId="Naslov4Char">
    <w:name w:val="Naslov4 Char"/>
    <w:basedOn w:val="Naslov3Char"/>
    <w:link w:val="Naslov4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7B071A"/>
    <w:pPr>
      <w:spacing w:after="0" w:line="240" w:lineRule="auto"/>
    </w:pPr>
    <w:rPr>
      <w:rFonts w:ascii="Times New Roman" w:eastAsia="Times New Roman" w:hAnsi="Times New Roman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semiHidden/>
    <w:rsid w:val="007B071A"/>
    <w:rPr>
      <w:rFonts w:ascii="Times New Roman" w:eastAsia="Times New Roman" w:hAnsi="Times New Roman"/>
      <w:sz w:val="20"/>
      <w:szCs w:val="20"/>
      <w:lang w:val="sr-Latn-CS" w:bidi="ar-SA"/>
    </w:rPr>
  </w:style>
  <w:style w:type="paragraph" w:styleId="BodyText2">
    <w:name w:val="Body Text 2"/>
    <w:basedOn w:val="Normal"/>
    <w:link w:val="BodyText2Char"/>
    <w:rsid w:val="007B071A"/>
    <w:pPr>
      <w:spacing w:after="0" w:line="240" w:lineRule="auto"/>
      <w:jc w:val="center"/>
    </w:pPr>
    <w:rPr>
      <w:rFonts w:ascii="Arial Narrow" w:eastAsia="Times New Roman" w:hAnsi="Arial Narrow"/>
      <w:b/>
      <w:i/>
      <w:sz w:val="20"/>
      <w:szCs w:val="20"/>
      <w:lang w:val="sr-Latn-CS"/>
    </w:rPr>
  </w:style>
  <w:style w:type="character" w:customStyle="1" w:styleId="BodyText2Char">
    <w:name w:val="Body Text 2 Char"/>
    <w:basedOn w:val="DefaultParagraphFont"/>
    <w:link w:val="BodyText2"/>
    <w:rsid w:val="007B071A"/>
    <w:rPr>
      <w:rFonts w:ascii="Arial Narrow" w:eastAsia="Times New Roman" w:hAnsi="Arial Narrow"/>
      <w:b/>
      <w:i/>
      <w:sz w:val="20"/>
      <w:szCs w:val="20"/>
      <w:lang w:val="sr-Latn-CS" w:bidi="ar-SA"/>
    </w:rPr>
  </w:style>
  <w:style w:type="character" w:styleId="PageNumber">
    <w:name w:val="page number"/>
    <w:basedOn w:val="DefaultParagraphFont"/>
    <w:rsid w:val="007B071A"/>
  </w:style>
  <w:style w:type="paragraph" w:customStyle="1" w:styleId="Style1">
    <w:name w:val="Style1"/>
    <w:basedOn w:val="Normal"/>
    <w:rsid w:val="007B071A"/>
    <w:pPr>
      <w:keepLines/>
      <w:tabs>
        <w:tab w:val="left" w:pos="227"/>
        <w:tab w:val="left" w:pos="454"/>
        <w:tab w:val="left" w:pos="2948"/>
        <w:tab w:val="right" w:leader="underscore" w:pos="9072"/>
      </w:tabs>
      <w:spacing w:before="120" w:after="0" w:line="240" w:lineRule="auto"/>
      <w:ind w:left="227" w:hanging="227"/>
    </w:pPr>
    <w:rPr>
      <w:rFonts w:ascii="Arial" w:eastAsia="Times New Roman" w:hAnsi="Arial"/>
      <w:noProof/>
      <w:w w:val="105"/>
      <w:sz w:val="18"/>
      <w:szCs w:val="20"/>
      <w:lang w:val="sr-Latn-CS"/>
    </w:rPr>
  </w:style>
  <w:style w:type="paragraph" w:customStyle="1" w:styleId="FORMULAR-Sekcija">
    <w:name w:val="FORMULAR - Sekcija"/>
    <w:basedOn w:val="Heading5"/>
    <w:rsid w:val="007B071A"/>
    <w:pPr>
      <w:keepNext/>
      <w:keepLines/>
      <w:tabs>
        <w:tab w:val="right" w:leader="underscore" w:pos="9072"/>
      </w:tabs>
      <w:spacing w:before="480" w:after="120"/>
      <w:ind w:right="454"/>
    </w:pPr>
    <w:rPr>
      <w:rFonts w:ascii="Arial" w:eastAsia="Times New Roman" w:hAnsi="Arial" w:cs="Arial"/>
      <w:i w:val="0"/>
      <w:iCs w:val="0"/>
      <w:caps/>
      <w:noProof/>
      <w:spacing w:val="8"/>
      <w:w w:val="105"/>
      <w:sz w:val="20"/>
      <w:szCs w:val="28"/>
      <w:lang w:val="sl-SI"/>
    </w:rPr>
  </w:style>
  <w:style w:type="paragraph" w:customStyle="1" w:styleId="FORMULAR-Podsekcija">
    <w:name w:val="FORMULAR - Podsekcija"/>
    <w:basedOn w:val="Style1"/>
    <w:rsid w:val="007B071A"/>
    <w:pPr>
      <w:spacing w:line="480" w:lineRule="auto"/>
    </w:pPr>
    <w:rPr>
      <w:bCs/>
      <w:sz w:val="22"/>
      <w:szCs w:val="22"/>
      <w:lang w:eastAsia="sr-Latn-CS"/>
    </w:rPr>
  </w:style>
  <w:style w:type="table" w:styleId="TableGrid">
    <w:name w:val="Table Grid"/>
    <w:basedOn w:val="TableNormal"/>
    <w:rsid w:val="007B0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Line">
    <w:name w:val="First Line"/>
    <w:basedOn w:val="Normal"/>
    <w:rsid w:val="007B071A"/>
    <w:pPr>
      <w:keepLines/>
      <w:tabs>
        <w:tab w:val="left" w:pos="454"/>
        <w:tab w:val="right" w:leader="underscore" w:pos="9072"/>
      </w:tabs>
      <w:spacing w:before="360" w:after="0"/>
      <w:ind w:left="454" w:firstLine="454"/>
      <w:jc w:val="both"/>
    </w:pPr>
    <w:rPr>
      <w:rFonts w:ascii="Arial" w:eastAsia="Times New Roman" w:hAnsi="Arial"/>
      <w:noProof/>
      <w:w w:val="105"/>
      <w:sz w:val="20"/>
      <w:szCs w:val="20"/>
      <w:lang w:val="sr-Latn-CS"/>
    </w:rPr>
  </w:style>
  <w:style w:type="paragraph" w:customStyle="1" w:styleId="FORMULAR-Zaglavljetabele">
    <w:name w:val="FORMULAR - Zaglavlje tabele"/>
    <w:basedOn w:val="Normal"/>
    <w:rsid w:val="007B071A"/>
    <w:pPr>
      <w:keepLines/>
      <w:tabs>
        <w:tab w:val="left" w:pos="454"/>
        <w:tab w:val="right" w:leader="underscore" w:pos="9072"/>
      </w:tabs>
      <w:spacing w:after="0"/>
      <w:jc w:val="center"/>
    </w:pPr>
    <w:rPr>
      <w:rFonts w:ascii="Arial" w:eastAsia="Times New Roman" w:hAnsi="Arial"/>
      <w:noProof/>
      <w:w w:val="105"/>
      <w:sz w:val="20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ry\Desktop\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9F9E-99D6-49CC-8E7A-41AA45CC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9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</dc:creator>
  <cp:lastModifiedBy>arnel</cp:lastModifiedBy>
  <cp:revision>2</cp:revision>
  <cp:lastPrinted>2011-06-07T12:09:00Z</cp:lastPrinted>
  <dcterms:created xsi:type="dcterms:W3CDTF">2014-09-19T09:49:00Z</dcterms:created>
  <dcterms:modified xsi:type="dcterms:W3CDTF">2014-09-19T09:49:00Z</dcterms:modified>
</cp:coreProperties>
</file>